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3D" w:rsidRDefault="00E87E3D" w:rsidP="001D4B2E">
      <w:pPr>
        <w:jc w:val="both"/>
        <w:rPr>
          <w:sz w:val="28"/>
          <w:szCs w:val="28"/>
        </w:rPr>
      </w:pPr>
      <w:r>
        <w:rPr>
          <w:sz w:val="28"/>
          <w:szCs w:val="28"/>
        </w:rPr>
        <w:t>-Domingo 32 del Tiempo Ordinario B - Iglesia del Hogar</w:t>
      </w:r>
    </w:p>
    <w:p w:rsidR="00E87E3D" w:rsidRDefault="00E87E3D" w:rsidP="001D4B2E">
      <w:pPr>
        <w:jc w:val="both"/>
        <w:rPr>
          <w:sz w:val="28"/>
          <w:szCs w:val="28"/>
        </w:rPr>
      </w:pPr>
    </w:p>
    <w:p w:rsidR="00AF40E2" w:rsidRDefault="00AF40E2" w:rsidP="001D4B2E">
      <w:pPr>
        <w:jc w:val="both"/>
        <w:rPr>
          <w:sz w:val="28"/>
          <w:szCs w:val="28"/>
        </w:rPr>
      </w:pPr>
      <w:r>
        <w:rPr>
          <w:sz w:val="28"/>
          <w:szCs w:val="28"/>
        </w:rPr>
        <w:t>Introducción a las lecturas</w:t>
      </w:r>
    </w:p>
    <w:p w:rsidR="00AF40E2" w:rsidRDefault="00AF40E2" w:rsidP="001D4B2E">
      <w:pPr>
        <w:jc w:val="both"/>
        <w:rPr>
          <w:sz w:val="28"/>
          <w:szCs w:val="28"/>
        </w:rPr>
      </w:pPr>
      <w:r>
        <w:rPr>
          <w:sz w:val="28"/>
          <w:szCs w:val="28"/>
        </w:rPr>
        <w:t>Primera Lectura: 1 Re 17, 10-18</w:t>
      </w:r>
    </w:p>
    <w:p w:rsidR="00314CEF" w:rsidRDefault="00AF40E2" w:rsidP="001D4B2E">
      <w:pPr>
        <w:jc w:val="both"/>
        <w:rPr>
          <w:sz w:val="28"/>
          <w:szCs w:val="28"/>
        </w:rPr>
      </w:pPr>
      <w:r>
        <w:rPr>
          <w:sz w:val="28"/>
          <w:szCs w:val="28"/>
        </w:rPr>
        <w:t>La viuda de este pasaje entrega todo lo que tiene porque se fía de la palabra del profeta Elías. Su esperanza no es defraudada. Es fácil dar cuando uno vive en abundancia. Pero los que aman a Dios pueden realizar gestos de generosidad también en la escasez porque su vida gira no alrededor de su propia persona sino alrededor del amor de Dios. Escuchemos con atención porque podemos aprender como ama Dios.</w:t>
      </w:r>
    </w:p>
    <w:p w:rsidR="008D22C0" w:rsidRDefault="008D22C0" w:rsidP="001D4B2E">
      <w:pPr>
        <w:jc w:val="both"/>
        <w:rPr>
          <w:sz w:val="28"/>
          <w:szCs w:val="28"/>
        </w:rPr>
      </w:pPr>
    </w:p>
    <w:p w:rsidR="00314CEF" w:rsidRDefault="00314CEF" w:rsidP="001D4B2E">
      <w:pPr>
        <w:jc w:val="both"/>
        <w:rPr>
          <w:sz w:val="28"/>
          <w:szCs w:val="28"/>
        </w:rPr>
      </w:pPr>
      <w:r>
        <w:rPr>
          <w:sz w:val="28"/>
          <w:szCs w:val="28"/>
        </w:rPr>
        <w:t>Segunda Lectura: Hebr 9, 24-28</w:t>
      </w:r>
    </w:p>
    <w:p w:rsidR="00314CEF" w:rsidRDefault="00314CEF" w:rsidP="001D4B2E">
      <w:pPr>
        <w:jc w:val="both"/>
        <w:rPr>
          <w:sz w:val="28"/>
          <w:szCs w:val="28"/>
        </w:rPr>
      </w:pPr>
      <w:r>
        <w:rPr>
          <w:sz w:val="28"/>
          <w:szCs w:val="28"/>
        </w:rPr>
        <w:t xml:space="preserve">A través de la historia del Antiguo Testamento los creyentes han ofrecido muchísimos sacrificios a Dios para reconciliarse con él, para pedir sus favores. Los cristianos anunciamos la buena noticia que el sacrificio de Cristo ha obrado nuestra salvación, una vez por siempre. </w:t>
      </w:r>
      <w:r w:rsidR="008D22C0">
        <w:rPr>
          <w:sz w:val="28"/>
          <w:szCs w:val="28"/>
        </w:rPr>
        <w:t>Que</w:t>
      </w:r>
      <w:r>
        <w:rPr>
          <w:sz w:val="28"/>
          <w:szCs w:val="28"/>
        </w:rPr>
        <w:t xml:space="preserve"> esta lectura nos ayude a estar siempre con el corazón dócil ante las inspiraciones de Dios para que la salvación de Cristo </w:t>
      </w:r>
      <w:r w:rsidR="008D22C0">
        <w:rPr>
          <w:sz w:val="28"/>
          <w:szCs w:val="28"/>
        </w:rPr>
        <w:t>pueda</w:t>
      </w:r>
      <w:r>
        <w:rPr>
          <w:sz w:val="28"/>
          <w:szCs w:val="28"/>
        </w:rPr>
        <w:t xml:space="preserve"> tener su efecto también en nuestra vida.</w:t>
      </w:r>
    </w:p>
    <w:p w:rsidR="008D22C0" w:rsidRDefault="008D22C0" w:rsidP="001D4B2E">
      <w:pPr>
        <w:jc w:val="both"/>
        <w:rPr>
          <w:sz w:val="28"/>
          <w:szCs w:val="28"/>
        </w:rPr>
      </w:pPr>
    </w:p>
    <w:p w:rsidR="00314CEF" w:rsidRDefault="00314CEF" w:rsidP="001D4B2E">
      <w:pPr>
        <w:jc w:val="both"/>
        <w:rPr>
          <w:sz w:val="28"/>
          <w:szCs w:val="28"/>
        </w:rPr>
      </w:pPr>
      <w:r>
        <w:rPr>
          <w:sz w:val="28"/>
          <w:szCs w:val="28"/>
        </w:rPr>
        <w:t>Evangelio: Mc 12, 38-44</w:t>
      </w:r>
    </w:p>
    <w:p w:rsidR="00314CEF" w:rsidRDefault="00314CEF" w:rsidP="001D4B2E">
      <w:pPr>
        <w:jc w:val="both"/>
        <w:rPr>
          <w:sz w:val="28"/>
          <w:szCs w:val="28"/>
        </w:rPr>
      </w:pPr>
      <w:r>
        <w:rPr>
          <w:sz w:val="28"/>
          <w:szCs w:val="28"/>
        </w:rPr>
        <w:t>Vamos a escuchar un mensaje</w:t>
      </w:r>
      <w:r w:rsidR="008D22C0">
        <w:rPr>
          <w:sz w:val="28"/>
          <w:szCs w:val="28"/>
        </w:rPr>
        <w:t xml:space="preserve"> un</w:t>
      </w:r>
      <w:r>
        <w:rPr>
          <w:sz w:val="28"/>
          <w:szCs w:val="28"/>
        </w:rPr>
        <w:t xml:space="preserve"> tanto inquietante: los pobres con facilidad</w:t>
      </w:r>
      <w:r w:rsidR="008D22C0">
        <w:rPr>
          <w:sz w:val="28"/>
          <w:szCs w:val="28"/>
        </w:rPr>
        <w:t xml:space="preserve"> dan </w:t>
      </w:r>
      <w:r>
        <w:rPr>
          <w:sz w:val="28"/>
          <w:szCs w:val="28"/>
        </w:rPr>
        <w:t xml:space="preserve">más que nosotros que vivimos con cierta seguridad y opulencia. A la sociedad de consumo no le gustan estas palabras. Pero los cristianos abrimos nuestro corazón a las palabras de Cristo aunque nos </w:t>
      </w:r>
      <w:r w:rsidR="008D22C0">
        <w:rPr>
          <w:sz w:val="28"/>
          <w:szCs w:val="28"/>
        </w:rPr>
        <w:t>denuncian y nos ayudan a cambiar</w:t>
      </w:r>
      <w:r>
        <w:rPr>
          <w:sz w:val="28"/>
          <w:szCs w:val="28"/>
        </w:rPr>
        <w:t>. Son palabras de espíritu y de vida.</w:t>
      </w:r>
    </w:p>
    <w:p w:rsidR="00314CEF" w:rsidRDefault="00314CEF" w:rsidP="001D4B2E">
      <w:pPr>
        <w:jc w:val="both"/>
        <w:rPr>
          <w:sz w:val="28"/>
          <w:szCs w:val="28"/>
        </w:rPr>
      </w:pPr>
    </w:p>
    <w:p w:rsidR="00314CEF" w:rsidRDefault="00314CEF" w:rsidP="001D4B2E">
      <w:pPr>
        <w:jc w:val="both"/>
        <w:rPr>
          <w:sz w:val="28"/>
          <w:szCs w:val="28"/>
        </w:rPr>
      </w:pPr>
      <w:r>
        <w:rPr>
          <w:sz w:val="28"/>
          <w:szCs w:val="28"/>
        </w:rPr>
        <w:t>Reflexionemos los padres</w:t>
      </w:r>
    </w:p>
    <w:p w:rsidR="00314CEF" w:rsidRDefault="008D22C0" w:rsidP="001D4B2E">
      <w:pPr>
        <w:jc w:val="both"/>
        <w:rPr>
          <w:sz w:val="28"/>
          <w:szCs w:val="28"/>
        </w:rPr>
      </w:pPr>
      <w:r>
        <w:rPr>
          <w:sz w:val="28"/>
          <w:szCs w:val="28"/>
        </w:rPr>
        <w:t>La</w:t>
      </w:r>
      <w:r w:rsidR="00314CEF">
        <w:rPr>
          <w:sz w:val="28"/>
          <w:szCs w:val="28"/>
        </w:rPr>
        <w:t xml:space="preserve"> comunidad cristiana y cada cristiano</w:t>
      </w:r>
      <w:r>
        <w:rPr>
          <w:sz w:val="28"/>
          <w:szCs w:val="28"/>
        </w:rPr>
        <w:t xml:space="preserve"> somos </w:t>
      </w:r>
      <w:r w:rsidR="00314CEF">
        <w:rPr>
          <w:sz w:val="28"/>
          <w:szCs w:val="28"/>
        </w:rPr>
        <w:t xml:space="preserve">llamados a vivir un </w:t>
      </w:r>
      <w:r>
        <w:rPr>
          <w:sz w:val="28"/>
          <w:szCs w:val="28"/>
        </w:rPr>
        <w:t>continuo</w:t>
      </w:r>
      <w:r w:rsidR="00314CEF">
        <w:rPr>
          <w:sz w:val="28"/>
          <w:szCs w:val="28"/>
        </w:rPr>
        <w:t xml:space="preserve"> proceso de crecimiento hacia la generosidad y disponibilidad de cara a Dios y de cara a los hermanos</w:t>
      </w:r>
      <w:r>
        <w:rPr>
          <w:sz w:val="28"/>
          <w:szCs w:val="28"/>
        </w:rPr>
        <w:t>. N</w:t>
      </w:r>
      <w:r w:rsidR="00314CEF">
        <w:rPr>
          <w:sz w:val="28"/>
          <w:szCs w:val="28"/>
        </w:rPr>
        <w:t>o puede ser de otra manera pues nos reunimos domingo tras domingo para celebrar el acto de entrega total de Cristo, su muerte y su resurrección.</w:t>
      </w:r>
    </w:p>
    <w:p w:rsidR="00D1771D" w:rsidRDefault="00314CEF" w:rsidP="001D4B2E">
      <w:pPr>
        <w:jc w:val="both"/>
        <w:rPr>
          <w:sz w:val="28"/>
          <w:szCs w:val="28"/>
        </w:rPr>
      </w:pPr>
      <w:r>
        <w:rPr>
          <w:sz w:val="28"/>
          <w:szCs w:val="28"/>
        </w:rPr>
        <w:t>Pensemos un poco: ¿Qué mérito</w:t>
      </w:r>
      <w:r w:rsidR="00D1771D">
        <w:rPr>
          <w:sz w:val="28"/>
          <w:szCs w:val="28"/>
        </w:rPr>
        <w:t xml:space="preserve"> es mayor: </w:t>
      </w:r>
      <w:r>
        <w:rPr>
          <w:sz w:val="28"/>
          <w:szCs w:val="28"/>
        </w:rPr>
        <w:t>que</w:t>
      </w:r>
      <w:r w:rsidR="00D1771D">
        <w:rPr>
          <w:sz w:val="28"/>
          <w:szCs w:val="28"/>
        </w:rPr>
        <w:t xml:space="preserve"> des </w:t>
      </w:r>
      <w:r>
        <w:rPr>
          <w:sz w:val="28"/>
          <w:szCs w:val="28"/>
        </w:rPr>
        <w:t>de lo que</w:t>
      </w:r>
      <w:r w:rsidR="008D22C0">
        <w:rPr>
          <w:sz w:val="28"/>
          <w:szCs w:val="28"/>
        </w:rPr>
        <w:t xml:space="preserve"> de </w:t>
      </w:r>
      <w:r>
        <w:rPr>
          <w:sz w:val="28"/>
          <w:szCs w:val="28"/>
        </w:rPr>
        <w:t>sobra</w:t>
      </w:r>
      <w:r w:rsidR="00D1771D">
        <w:rPr>
          <w:sz w:val="28"/>
          <w:szCs w:val="28"/>
        </w:rPr>
        <w:t xml:space="preserve"> o</w:t>
      </w:r>
      <w:r w:rsidR="008D22C0">
        <w:rPr>
          <w:sz w:val="28"/>
          <w:szCs w:val="28"/>
        </w:rPr>
        <w:t xml:space="preserve"> de </w:t>
      </w:r>
      <w:r w:rsidR="00D1771D">
        <w:rPr>
          <w:sz w:val="28"/>
          <w:szCs w:val="28"/>
        </w:rPr>
        <w:t>lo que necesitas tú también</w:t>
      </w:r>
      <w:r>
        <w:rPr>
          <w:sz w:val="28"/>
          <w:szCs w:val="28"/>
        </w:rPr>
        <w:t>?</w:t>
      </w:r>
      <w:r w:rsidR="00D1771D">
        <w:rPr>
          <w:sz w:val="28"/>
          <w:szCs w:val="28"/>
        </w:rPr>
        <w:t xml:space="preserve"> Este Evangelio nos invita a compartir con aquellos que tienen menos. Demos con amor procurando que aquel que recibe no se sienta humillado. Esta actitud </w:t>
      </w:r>
      <w:r w:rsidR="00D1771D">
        <w:rPr>
          <w:sz w:val="28"/>
          <w:szCs w:val="28"/>
        </w:rPr>
        <w:lastRenderedPageBreak/>
        <w:t>es posible cuando pones tu confianza en Dios en todas las circunstancias de la vida.</w:t>
      </w:r>
    </w:p>
    <w:p w:rsidR="00D1771D" w:rsidRDefault="00D1771D" w:rsidP="001D4B2E">
      <w:pPr>
        <w:jc w:val="both"/>
        <w:rPr>
          <w:sz w:val="28"/>
          <w:szCs w:val="28"/>
        </w:rPr>
      </w:pPr>
    </w:p>
    <w:p w:rsidR="00A235D5" w:rsidRDefault="00D1771D" w:rsidP="001D4B2E">
      <w:pPr>
        <w:jc w:val="both"/>
        <w:rPr>
          <w:sz w:val="28"/>
          <w:szCs w:val="28"/>
        </w:rPr>
      </w:pPr>
      <w:r>
        <w:rPr>
          <w:sz w:val="28"/>
          <w:szCs w:val="28"/>
        </w:rPr>
        <w:t>Reflexionemos con los hijos</w:t>
      </w:r>
    </w:p>
    <w:p w:rsidR="0039153C" w:rsidRDefault="00A235D5" w:rsidP="001D4B2E">
      <w:pPr>
        <w:jc w:val="both"/>
        <w:rPr>
          <w:sz w:val="28"/>
          <w:szCs w:val="28"/>
        </w:rPr>
      </w:pPr>
      <w:r>
        <w:rPr>
          <w:sz w:val="28"/>
          <w:szCs w:val="28"/>
        </w:rPr>
        <w:t>Todos tenemos la inclinación a tener cosas, a guardarlas, a tener reservas en caso de necesidad. Y fácilmente acumulamos cosas. Es que estamos pensando en nosotros mismos. Cuando el Hijo de Dios se hizo hombre no estaba pensando en sí mismo sino en nosotros. Se hizo hombre para cargar con nuestros pecados, estrellarlos en la cruz en su muerte y resucitar para que todos nosotros nos salváramos. Todo por amor. Dios nos ama y nos cuida cada día por amor. También es nuestra experiencia que</w:t>
      </w:r>
      <w:r w:rsidR="00180AF9">
        <w:rPr>
          <w:sz w:val="28"/>
          <w:szCs w:val="28"/>
        </w:rPr>
        <w:t>,</w:t>
      </w:r>
      <w:r>
        <w:rPr>
          <w:sz w:val="28"/>
          <w:szCs w:val="28"/>
        </w:rPr>
        <w:t xml:space="preserve"> cuando ayudamos </w:t>
      </w:r>
      <w:r w:rsidR="00180AF9">
        <w:rPr>
          <w:sz w:val="28"/>
          <w:szCs w:val="28"/>
        </w:rPr>
        <w:t xml:space="preserve">y </w:t>
      </w:r>
      <w:r>
        <w:rPr>
          <w:sz w:val="28"/>
          <w:szCs w:val="28"/>
        </w:rPr>
        <w:t>compartimos</w:t>
      </w:r>
      <w:r w:rsidR="00180AF9">
        <w:rPr>
          <w:sz w:val="28"/>
          <w:szCs w:val="28"/>
        </w:rPr>
        <w:t>,</w:t>
      </w:r>
      <w:r>
        <w:rPr>
          <w:sz w:val="28"/>
          <w:szCs w:val="28"/>
        </w:rPr>
        <w:t xml:space="preserve"> nos sentimos mucho más felices que cuando guardamos alguna cosa. En la familia hay muchísimas oportunidades de compartir, en otras palabras, de amar. Pensemos un poco como podemos ser menos egoístas, como amar más.</w:t>
      </w:r>
    </w:p>
    <w:p w:rsidR="0039153C" w:rsidRDefault="0039153C" w:rsidP="001D4B2E">
      <w:pPr>
        <w:jc w:val="both"/>
        <w:rPr>
          <w:sz w:val="28"/>
          <w:szCs w:val="28"/>
        </w:rPr>
      </w:pPr>
    </w:p>
    <w:p w:rsidR="0039153C" w:rsidRDefault="0039153C" w:rsidP="001D4B2E">
      <w:pPr>
        <w:jc w:val="both"/>
        <w:rPr>
          <w:sz w:val="28"/>
          <w:szCs w:val="28"/>
        </w:rPr>
      </w:pPr>
      <w:r>
        <w:rPr>
          <w:sz w:val="28"/>
          <w:szCs w:val="28"/>
        </w:rPr>
        <w:t>Relación con la Santa Misa</w:t>
      </w:r>
    </w:p>
    <w:p w:rsidR="00391922" w:rsidRDefault="002D021E" w:rsidP="001D4B2E">
      <w:pPr>
        <w:jc w:val="both"/>
        <w:rPr>
          <w:sz w:val="28"/>
          <w:szCs w:val="28"/>
        </w:rPr>
      </w:pPr>
      <w:r>
        <w:rPr>
          <w:sz w:val="28"/>
          <w:szCs w:val="28"/>
        </w:rPr>
        <w:t>En la Santa Misa se borra el tiempo y el espacio porque cuando estamos participando en la celebración eucarística es el mismo</w:t>
      </w:r>
      <w:r w:rsidR="00180AF9">
        <w:rPr>
          <w:sz w:val="28"/>
          <w:szCs w:val="28"/>
        </w:rPr>
        <w:t xml:space="preserve"> Señor </w:t>
      </w:r>
      <w:r>
        <w:rPr>
          <w:sz w:val="28"/>
          <w:szCs w:val="28"/>
        </w:rPr>
        <w:t xml:space="preserve">Jesús que se hace presente con su sacrificio en la cruz, con su resurrección y con la última cena. Realmente estamos viviendo la última cena, la pasión y muerte y la resurrección de Cristo y la santa comunión es como hacernos físicamente </w:t>
      </w:r>
      <w:r w:rsidR="00180AF9">
        <w:rPr>
          <w:sz w:val="28"/>
          <w:szCs w:val="28"/>
        </w:rPr>
        <w:t xml:space="preserve">uno </w:t>
      </w:r>
      <w:r>
        <w:rPr>
          <w:sz w:val="28"/>
          <w:szCs w:val="28"/>
        </w:rPr>
        <w:t>con toda esta realidad. Tanto nos ama Dios.</w:t>
      </w:r>
    </w:p>
    <w:p w:rsidR="0043057A" w:rsidRDefault="0043057A" w:rsidP="001D4B2E">
      <w:pPr>
        <w:jc w:val="both"/>
        <w:rPr>
          <w:sz w:val="28"/>
          <w:szCs w:val="28"/>
        </w:rPr>
      </w:pPr>
    </w:p>
    <w:p w:rsidR="0043057A" w:rsidRDefault="0043057A" w:rsidP="001D4B2E">
      <w:pPr>
        <w:jc w:val="both"/>
        <w:rPr>
          <w:sz w:val="28"/>
          <w:szCs w:val="28"/>
        </w:rPr>
      </w:pPr>
      <w:r>
        <w:rPr>
          <w:sz w:val="28"/>
          <w:szCs w:val="28"/>
        </w:rPr>
        <w:t>Vivencia familiar</w:t>
      </w:r>
    </w:p>
    <w:p w:rsidR="003C6AF4" w:rsidRDefault="0043057A" w:rsidP="001D4B2E">
      <w:pPr>
        <w:jc w:val="both"/>
        <w:rPr>
          <w:sz w:val="28"/>
          <w:szCs w:val="28"/>
        </w:rPr>
      </w:pPr>
      <w:r>
        <w:rPr>
          <w:sz w:val="28"/>
          <w:szCs w:val="28"/>
        </w:rPr>
        <w:t xml:space="preserve">Hay familias que tienen una alcancía </w:t>
      </w:r>
      <w:r w:rsidR="00180AF9">
        <w:rPr>
          <w:sz w:val="28"/>
          <w:szCs w:val="28"/>
        </w:rPr>
        <w:t xml:space="preserve">para los pobres </w:t>
      </w:r>
      <w:r>
        <w:rPr>
          <w:sz w:val="28"/>
          <w:szCs w:val="28"/>
        </w:rPr>
        <w:t>para que todo el que quiera puede dejar sigilosamente sin que nadie se dé cuenta algo de su dinero y de su propina. Hay otras familias que adoptan a una familia necesitada y le ayudan por medio de terceros para que su donación quede en el anonimato. Hay otras familias que al fin del año hacen una colecta de todo aquello que no se ha utilizado durante ese año para donarlo a los necesitados.</w:t>
      </w:r>
    </w:p>
    <w:p w:rsidR="003C6AF4" w:rsidRDefault="003C6AF4" w:rsidP="001D4B2E">
      <w:pPr>
        <w:jc w:val="both"/>
        <w:rPr>
          <w:sz w:val="28"/>
          <w:szCs w:val="28"/>
        </w:rPr>
      </w:pPr>
    </w:p>
    <w:p w:rsidR="003C6AF4" w:rsidRDefault="003C6AF4" w:rsidP="001D4B2E">
      <w:pPr>
        <w:jc w:val="both"/>
        <w:rPr>
          <w:sz w:val="28"/>
          <w:szCs w:val="28"/>
        </w:rPr>
      </w:pPr>
      <w:r>
        <w:rPr>
          <w:sz w:val="28"/>
          <w:szCs w:val="28"/>
        </w:rPr>
        <w:t>Nos habla la Iglesia</w:t>
      </w:r>
    </w:p>
    <w:p w:rsidR="003C6AF4" w:rsidRDefault="00180AF9" w:rsidP="001D4B2E">
      <w:pPr>
        <w:jc w:val="both"/>
        <w:rPr>
          <w:sz w:val="28"/>
          <w:szCs w:val="28"/>
        </w:rPr>
      </w:pPr>
      <w:r w:rsidRPr="00180AF9">
        <w:rPr>
          <w:i/>
          <w:sz w:val="28"/>
          <w:szCs w:val="28"/>
        </w:rPr>
        <w:t>Vaticano II, sobre la Iglesia en el mundo actual 24:</w:t>
      </w:r>
      <w:r w:rsidRPr="00180AF9">
        <w:rPr>
          <w:sz w:val="28"/>
          <w:szCs w:val="28"/>
        </w:rPr>
        <w:t xml:space="preserve"> </w:t>
      </w:r>
      <w:r w:rsidR="003C6AF4">
        <w:rPr>
          <w:sz w:val="28"/>
          <w:szCs w:val="28"/>
        </w:rPr>
        <w:t>Dios, que cuida de todos con paternal solicitud, ha querido que los hombres constituyan una sola familia y se traten entre sí con espíritu de hermanos</w:t>
      </w:r>
      <w:r>
        <w:rPr>
          <w:sz w:val="28"/>
          <w:szCs w:val="28"/>
        </w:rPr>
        <w:t>.</w:t>
      </w:r>
    </w:p>
    <w:p w:rsidR="003C6AF4" w:rsidRDefault="0008005D" w:rsidP="001D4B2E">
      <w:pPr>
        <w:jc w:val="both"/>
        <w:rPr>
          <w:sz w:val="28"/>
          <w:szCs w:val="28"/>
        </w:rPr>
      </w:pPr>
      <w:r>
        <w:rPr>
          <w:sz w:val="28"/>
          <w:szCs w:val="28"/>
        </w:rPr>
        <w:lastRenderedPageBreak/>
        <w:t xml:space="preserve"> </w:t>
      </w:r>
      <w:r w:rsidR="003C6AF4">
        <w:rPr>
          <w:sz w:val="28"/>
          <w:szCs w:val="28"/>
        </w:rPr>
        <w:t>[</w:t>
      </w:r>
      <w:r>
        <w:rPr>
          <w:sz w:val="28"/>
          <w:szCs w:val="28"/>
        </w:rPr>
        <w:t>…] El amor de Dios y del prójimo es el primero y el mayor mandamiento. La Sagrada Escritura nos enseña que el amor de Dios no puede separarse del amor del prójimo: “… Cualquier otro precepto en esta sentencia se resume: amarás al prójimo como a ti mismo… El amor es el cumplimiento de la ley” (Rom 13, 9-10; cf. 1 Jn 4, 20)</w:t>
      </w:r>
    </w:p>
    <w:p w:rsidR="00E0239F" w:rsidRDefault="0008005D" w:rsidP="001D4B2E">
      <w:pPr>
        <w:jc w:val="both"/>
        <w:rPr>
          <w:sz w:val="28"/>
          <w:szCs w:val="28"/>
        </w:rPr>
      </w:pPr>
      <w:r w:rsidRPr="00180AF9">
        <w:rPr>
          <w:i/>
          <w:sz w:val="28"/>
          <w:szCs w:val="28"/>
        </w:rPr>
        <w:t>Vaticano II, sobre la actividad misionera de la Iglesia 15 y 8:</w:t>
      </w:r>
      <w:r>
        <w:rPr>
          <w:sz w:val="28"/>
          <w:szCs w:val="28"/>
        </w:rPr>
        <w:t xml:space="preserve"> [los cristianos] cultiven verdadera y eficazmente, como buenos ciudadanos, el amor a la patria, evitando por entero, sin embargo, el desprecio por las otras razas y el nacionalismo exagerado, y promuevan el amor universal de los hombres.… Cristo es en principio y modelo de esa humanidad renovada, a la que todos aspiran, lleno de amor fraterno, de sinceridad y de espíritu de paz.</w:t>
      </w:r>
    </w:p>
    <w:p w:rsidR="003C6AF4" w:rsidRDefault="003C6AF4" w:rsidP="001D4B2E">
      <w:pPr>
        <w:jc w:val="both"/>
        <w:rPr>
          <w:sz w:val="28"/>
          <w:szCs w:val="28"/>
        </w:rPr>
      </w:pPr>
    </w:p>
    <w:p w:rsidR="00154B6C" w:rsidRPr="00154B6C" w:rsidRDefault="003C6AF4" w:rsidP="00154B6C">
      <w:pPr>
        <w:jc w:val="both"/>
        <w:rPr>
          <w:sz w:val="28"/>
          <w:szCs w:val="28"/>
        </w:rPr>
      </w:pPr>
      <w:r>
        <w:rPr>
          <w:sz w:val="28"/>
          <w:szCs w:val="28"/>
        </w:rPr>
        <w:t>Leemos la Biblia con la Iglesia</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tblPr>
      <w:tblGrid>
        <w:gridCol w:w="1531"/>
        <w:gridCol w:w="1104"/>
        <w:gridCol w:w="1554"/>
        <w:gridCol w:w="1104"/>
        <w:gridCol w:w="1554"/>
        <w:gridCol w:w="2291"/>
      </w:tblGrid>
      <w:tr w:rsidR="00154B6C" w:rsidRPr="00154B6C" w:rsidTr="00154B6C">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r w:rsidRPr="00154B6C">
              <w:rPr>
                <w:rFonts w:eastAsia="Times New Roman" w:cs="Arial"/>
                <w:b/>
                <w:bCs/>
                <w:color w:val="000000"/>
                <w:sz w:val="27"/>
                <w:szCs w:val="27"/>
                <w:lang w:eastAsia="es-PE"/>
              </w:rPr>
              <w:t>Semana 32 - Lunes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4" w:history="1">
              <w:r w:rsidRPr="00154B6C">
                <w:rPr>
                  <w:rFonts w:eastAsia="Times New Roman" w:cs="Arial"/>
                  <w:b/>
                  <w:bCs/>
                  <w:color w:val="0000FF"/>
                  <w:sz w:val="27"/>
                  <w:u w:val="single"/>
                  <w:lang w:eastAsia="es-PE"/>
                </w:rPr>
                <w:t xml:space="preserve">Sb </w:t>
              </w:r>
            </w:hyperlink>
            <w:r w:rsidRPr="00154B6C">
              <w:rPr>
                <w:rFonts w:eastAsia="Times New Roman" w:cs="Arial"/>
                <w:b/>
                <w:bCs/>
                <w:color w:val="000000"/>
                <w:sz w:val="27"/>
                <w:lang w:eastAsia="es-PE"/>
              </w:rPr>
              <w:t>1:1-7</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5"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139:1-3, 4-6, 7-8, 9-10</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6" w:history="1">
              <w:r w:rsidRPr="00154B6C">
                <w:rPr>
                  <w:rFonts w:eastAsia="Times New Roman" w:cs="Arial"/>
                  <w:b/>
                  <w:bCs/>
                  <w:color w:val="0000FF"/>
                  <w:sz w:val="27"/>
                  <w:u w:val="single"/>
                  <w:lang w:eastAsia="es-PE"/>
                </w:rPr>
                <w:t xml:space="preserve">Tit </w:t>
              </w:r>
            </w:hyperlink>
            <w:r w:rsidRPr="00154B6C">
              <w:rPr>
                <w:rFonts w:eastAsia="Times New Roman" w:cs="Arial"/>
                <w:b/>
                <w:bCs/>
                <w:color w:val="000000"/>
                <w:sz w:val="27"/>
                <w:lang w:eastAsia="es-PE"/>
              </w:rPr>
              <w:t>1:1-9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7"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24:1-2, 3-4, 5-6</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8" w:history="1">
              <w:r w:rsidRPr="00154B6C">
                <w:rPr>
                  <w:rFonts w:eastAsia="Times New Roman" w:cs="Arial"/>
                  <w:b/>
                  <w:bCs/>
                  <w:color w:val="0000FF"/>
                  <w:sz w:val="27"/>
                  <w:u w:val="single"/>
                  <w:lang w:eastAsia="es-PE"/>
                </w:rPr>
                <w:t xml:space="preserve">Lc </w:t>
              </w:r>
            </w:hyperlink>
            <w:r w:rsidRPr="00154B6C">
              <w:rPr>
                <w:rFonts w:eastAsia="Times New Roman" w:cs="Arial"/>
                <w:b/>
                <w:bCs/>
                <w:color w:val="000000"/>
                <w:sz w:val="27"/>
                <w:lang w:eastAsia="es-PE"/>
              </w:rPr>
              <w:t>17:1-6</w:t>
            </w:r>
          </w:p>
        </w:tc>
      </w:tr>
      <w:tr w:rsidR="00154B6C" w:rsidRPr="00154B6C" w:rsidTr="00154B6C">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r w:rsidRPr="00154B6C">
              <w:rPr>
                <w:rFonts w:eastAsia="Times New Roman" w:cs="Arial"/>
                <w:b/>
                <w:bCs/>
                <w:color w:val="000000"/>
                <w:sz w:val="27"/>
                <w:szCs w:val="27"/>
                <w:lang w:eastAsia="es-PE"/>
              </w:rPr>
              <w:t>Semana 32 - Martes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9" w:history="1">
              <w:r w:rsidRPr="00154B6C">
                <w:rPr>
                  <w:rFonts w:eastAsia="Times New Roman" w:cs="Arial"/>
                  <w:b/>
                  <w:bCs/>
                  <w:color w:val="0000FF"/>
                  <w:sz w:val="27"/>
                  <w:u w:val="single"/>
                  <w:lang w:eastAsia="es-PE"/>
                </w:rPr>
                <w:t xml:space="preserve">Sb </w:t>
              </w:r>
            </w:hyperlink>
            <w:r w:rsidRPr="00154B6C">
              <w:rPr>
                <w:rFonts w:eastAsia="Times New Roman" w:cs="Arial"/>
                <w:b/>
                <w:bCs/>
                <w:color w:val="000000"/>
                <w:sz w:val="27"/>
                <w:lang w:eastAsia="es-PE"/>
              </w:rPr>
              <w:t>2:23-3:9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0"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34:2-3, 16-17, 18-19</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1" w:history="1">
              <w:r w:rsidRPr="00154B6C">
                <w:rPr>
                  <w:rFonts w:eastAsia="Times New Roman" w:cs="Arial"/>
                  <w:b/>
                  <w:bCs/>
                  <w:color w:val="0000FF"/>
                  <w:sz w:val="27"/>
                  <w:u w:val="single"/>
                  <w:lang w:eastAsia="es-PE"/>
                </w:rPr>
                <w:t xml:space="preserve">Tit </w:t>
              </w:r>
            </w:hyperlink>
            <w:r w:rsidRPr="00154B6C">
              <w:rPr>
                <w:rFonts w:eastAsia="Times New Roman" w:cs="Arial"/>
                <w:b/>
                <w:bCs/>
                <w:color w:val="000000"/>
                <w:sz w:val="27"/>
                <w:lang w:eastAsia="es-PE"/>
              </w:rPr>
              <w:t>2:1-8, 11-14</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2"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37:3-4, 18, 23, 27, 29</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3" w:history="1">
              <w:r w:rsidRPr="00154B6C">
                <w:rPr>
                  <w:rFonts w:eastAsia="Times New Roman" w:cs="Arial"/>
                  <w:b/>
                  <w:bCs/>
                  <w:color w:val="0000FF"/>
                  <w:sz w:val="27"/>
                  <w:u w:val="single"/>
                  <w:lang w:eastAsia="es-PE"/>
                </w:rPr>
                <w:t xml:space="preserve">Lc </w:t>
              </w:r>
            </w:hyperlink>
            <w:r w:rsidRPr="00154B6C">
              <w:rPr>
                <w:rFonts w:eastAsia="Times New Roman" w:cs="Arial"/>
                <w:b/>
                <w:bCs/>
                <w:color w:val="000000"/>
                <w:sz w:val="27"/>
                <w:lang w:eastAsia="es-PE"/>
              </w:rPr>
              <w:t>17:7-10</w:t>
            </w:r>
          </w:p>
        </w:tc>
      </w:tr>
      <w:tr w:rsidR="00154B6C" w:rsidRPr="00154B6C" w:rsidTr="00154B6C">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r w:rsidRPr="00154B6C">
              <w:rPr>
                <w:rFonts w:eastAsia="Times New Roman" w:cs="Arial"/>
                <w:b/>
                <w:bCs/>
                <w:color w:val="000000"/>
                <w:sz w:val="27"/>
                <w:szCs w:val="27"/>
                <w:lang w:eastAsia="es-PE"/>
              </w:rPr>
              <w:t>Semana 32 -Miércoles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4" w:history="1">
              <w:r w:rsidRPr="00154B6C">
                <w:rPr>
                  <w:rFonts w:eastAsia="Times New Roman" w:cs="Arial"/>
                  <w:b/>
                  <w:bCs/>
                  <w:color w:val="0000FF"/>
                  <w:sz w:val="27"/>
                  <w:u w:val="single"/>
                  <w:lang w:eastAsia="es-PE"/>
                </w:rPr>
                <w:t xml:space="preserve">Sb </w:t>
              </w:r>
            </w:hyperlink>
            <w:r w:rsidRPr="00154B6C">
              <w:rPr>
                <w:rFonts w:eastAsia="Times New Roman" w:cs="Arial"/>
                <w:b/>
                <w:bCs/>
                <w:color w:val="000000"/>
                <w:sz w:val="27"/>
                <w:lang w:eastAsia="es-PE"/>
              </w:rPr>
              <w:t>6:2-11</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5"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82:3-4, 6-7</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6" w:history="1">
              <w:r w:rsidRPr="00154B6C">
                <w:rPr>
                  <w:rFonts w:eastAsia="Times New Roman" w:cs="Arial"/>
                  <w:b/>
                  <w:bCs/>
                  <w:color w:val="0000FF"/>
                  <w:sz w:val="27"/>
                  <w:u w:val="single"/>
                  <w:lang w:eastAsia="es-PE"/>
                </w:rPr>
                <w:t xml:space="preserve">Tit </w:t>
              </w:r>
            </w:hyperlink>
            <w:r w:rsidRPr="00154B6C">
              <w:rPr>
                <w:rFonts w:eastAsia="Times New Roman" w:cs="Arial"/>
                <w:b/>
                <w:bCs/>
                <w:color w:val="000000"/>
                <w:sz w:val="27"/>
                <w:lang w:eastAsia="es-PE"/>
              </w:rPr>
              <w:t>3:1-7</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7"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23:1-3, 3-4, 5, 6</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8" w:history="1">
              <w:r w:rsidRPr="00154B6C">
                <w:rPr>
                  <w:rFonts w:eastAsia="Times New Roman" w:cs="Arial"/>
                  <w:b/>
                  <w:bCs/>
                  <w:color w:val="0000FF"/>
                  <w:sz w:val="27"/>
                  <w:u w:val="single"/>
                  <w:lang w:eastAsia="es-PE"/>
                </w:rPr>
                <w:t xml:space="preserve">Lc </w:t>
              </w:r>
            </w:hyperlink>
            <w:r w:rsidRPr="00154B6C">
              <w:rPr>
                <w:rFonts w:eastAsia="Times New Roman" w:cs="Arial"/>
                <w:b/>
                <w:bCs/>
                <w:color w:val="000000"/>
                <w:sz w:val="27"/>
                <w:lang w:eastAsia="es-PE"/>
              </w:rPr>
              <w:t>17:11-19</w:t>
            </w:r>
          </w:p>
        </w:tc>
      </w:tr>
      <w:tr w:rsidR="00154B6C" w:rsidRPr="00154B6C" w:rsidTr="00154B6C">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r w:rsidRPr="00154B6C">
              <w:rPr>
                <w:rFonts w:eastAsia="Times New Roman" w:cs="Arial"/>
                <w:b/>
                <w:bCs/>
                <w:color w:val="000000"/>
                <w:sz w:val="27"/>
                <w:szCs w:val="27"/>
                <w:lang w:eastAsia="es-PE"/>
              </w:rPr>
              <w:t>Semana 32 - Jueves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19" w:history="1">
              <w:r w:rsidRPr="00154B6C">
                <w:rPr>
                  <w:rFonts w:eastAsia="Times New Roman" w:cs="Arial"/>
                  <w:b/>
                  <w:bCs/>
                  <w:color w:val="0000FF"/>
                  <w:sz w:val="27"/>
                  <w:u w:val="single"/>
                  <w:lang w:eastAsia="es-PE"/>
                </w:rPr>
                <w:t xml:space="preserve">Sb </w:t>
              </w:r>
            </w:hyperlink>
            <w:r w:rsidRPr="00154B6C">
              <w:rPr>
                <w:rFonts w:eastAsia="Times New Roman" w:cs="Arial"/>
                <w:b/>
                <w:bCs/>
                <w:color w:val="000000"/>
                <w:sz w:val="27"/>
                <w:lang w:eastAsia="es-PE"/>
              </w:rPr>
              <w:t>7:22–8:1</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0"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119:89, 90, 91, 130, 135, 175</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proofErr w:type="spellStart"/>
            <w:r w:rsidRPr="00154B6C">
              <w:rPr>
                <w:rFonts w:eastAsia="Times New Roman" w:cs="Arial"/>
                <w:b/>
                <w:bCs/>
                <w:color w:val="000000"/>
                <w:sz w:val="27"/>
                <w:szCs w:val="27"/>
                <w:lang w:eastAsia="es-PE"/>
              </w:rPr>
              <w:t>Phlm</w:t>
            </w:r>
            <w:proofErr w:type="spellEnd"/>
            <w:r w:rsidRPr="00154B6C">
              <w:rPr>
                <w:rFonts w:eastAsia="Times New Roman" w:cs="Arial"/>
                <w:b/>
                <w:bCs/>
                <w:color w:val="000000"/>
                <w:sz w:val="27"/>
                <w:szCs w:val="27"/>
                <w:lang w:eastAsia="es-PE"/>
              </w:rPr>
              <w:t xml:space="preserve"> 7-20</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1"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146:7, 8-9, 9-10</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2" w:history="1">
              <w:r w:rsidRPr="00154B6C">
                <w:rPr>
                  <w:rFonts w:eastAsia="Times New Roman" w:cs="Arial"/>
                  <w:b/>
                  <w:bCs/>
                  <w:color w:val="0000FF"/>
                  <w:sz w:val="27"/>
                  <w:u w:val="single"/>
                  <w:lang w:eastAsia="es-PE"/>
                </w:rPr>
                <w:t xml:space="preserve">Lc </w:t>
              </w:r>
            </w:hyperlink>
            <w:r w:rsidRPr="00154B6C">
              <w:rPr>
                <w:rFonts w:eastAsia="Times New Roman" w:cs="Arial"/>
                <w:b/>
                <w:bCs/>
                <w:color w:val="000000"/>
                <w:sz w:val="27"/>
                <w:lang w:eastAsia="es-PE"/>
              </w:rPr>
              <w:t>17:20-25</w:t>
            </w:r>
          </w:p>
        </w:tc>
      </w:tr>
      <w:tr w:rsidR="00154B6C" w:rsidRPr="00154B6C" w:rsidTr="00154B6C">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r w:rsidRPr="00154B6C">
              <w:rPr>
                <w:rFonts w:eastAsia="Times New Roman" w:cs="Arial"/>
                <w:b/>
                <w:bCs/>
                <w:color w:val="000000"/>
                <w:sz w:val="27"/>
                <w:szCs w:val="27"/>
                <w:lang w:eastAsia="es-PE"/>
              </w:rPr>
              <w:t>Semana 32 - Viernes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3" w:history="1">
              <w:r w:rsidRPr="00154B6C">
                <w:rPr>
                  <w:rFonts w:eastAsia="Times New Roman" w:cs="Arial"/>
                  <w:b/>
                  <w:bCs/>
                  <w:color w:val="0000FF"/>
                  <w:sz w:val="27"/>
                  <w:u w:val="single"/>
                  <w:lang w:eastAsia="es-PE"/>
                </w:rPr>
                <w:t xml:space="preserve">Sb </w:t>
              </w:r>
            </w:hyperlink>
            <w:r w:rsidRPr="00154B6C">
              <w:rPr>
                <w:rFonts w:eastAsia="Times New Roman" w:cs="Arial"/>
                <w:b/>
                <w:bCs/>
                <w:color w:val="000000"/>
                <w:sz w:val="27"/>
                <w:lang w:eastAsia="es-PE"/>
              </w:rPr>
              <w:t>13:1-9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4"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19:2-3,4-5</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5" w:history="1">
              <w:r w:rsidRPr="00154B6C">
                <w:rPr>
                  <w:rFonts w:eastAsia="Times New Roman" w:cs="Arial"/>
                  <w:b/>
                  <w:bCs/>
                  <w:color w:val="0000FF"/>
                  <w:sz w:val="27"/>
                  <w:u w:val="single"/>
                  <w:lang w:eastAsia="es-PE"/>
                </w:rPr>
                <w:t xml:space="preserve">2 Jn </w:t>
              </w:r>
            </w:hyperlink>
            <w:r w:rsidRPr="00154B6C">
              <w:rPr>
                <w:rFonts w:eastAsia="Times New Roman" w:cs="Arial"/>
                <w:b/>
                <w:bCs/>
                <w:color w:val="000000"/>
                <w:sz w:val="27"/>
                <w:lang w:eastAsia="es-PE"/>
              </w:rPr>
              <w:t>4-9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6"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119:1, 2, 10, 11, 17, 18</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7" w:history="1">
              <w:r w:rsidRPr="00154B6C">
                <w:rPr>
                  <w:rFonts w:eastAsia="Times New Roman" w:cs="Arial"/>
                  <w:b/>
                  <w:bCs/>
                  <w:color w:val="0000FF"/>
                  <w:sz w:val="27"/>
                  <w:u w:val="single"/>
                  <w:lang w:eastAsia="es-PE"/>
                </w:rPr>
                <w:t xml:space="preserve">Lc </w:t>
              </w:r>
            </w:hyperlink>
            <w:r w:rsidRPr="00154B6C">
              <w:rPr>
                <w:rFonts w:eastAsia="Times New Roman" w:cs="Arial"/>
                <w:b/>
                <w:bCs/>
                <w:color w:val="000000"/>
                <w:sz w:val="27"/>
                <w:lang w:eastAsia="es-PE"/>
              </w:rPr>
              <w:t>17:26-37</w:t>
            </w:r>
          </w:p>
        </w:tc>
      </w:tr>
      <w:tr w:rsidR="00154B6C" w:rsidRPr="00154B6C" w:rsidTr="00154B6C">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r w:rsidRPr="00154B6C">
              <w:rPr>
                <w:rFonts w:eastAsia="Times New Roman" w:cs="Arial"/>
                <w:b/>
                <w:bCs/>
                <w:color w:val="000000"/>
                <w:sz w:val="27"/>
                <w:szCs w:val="27"/>
                <w:lang w:eastAsia="es-PE"/>
              </w:rPr>
              <w:t>Semana 32 - Sábado</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8" w:history="1">
              <w:r w:rsidRPr="00154B6C">
                <w:rPr>
                  <w:rFonts w:eastAsia="Times New Roman" w:cs="Arial"/>
                  <w:b/>
                  <w:bCs/>
                  <w:color w:val="0000FF"/>
                  <w:sz w:val="27"/>
                  <w:u w:val="single"/>
                  <w:lang w:eastAsia="es-PE"/>
                </w:rPr>
                <w:t xml:space="preserve">Sb </w:t>
              </w:r>
            </w:hyperlink>
            <w:r w:rsidRPr="00154B6C">
              <w:rPr>
                <w:rFonts w:eastAsia="Times New Roman" w:cs="Arial"/>
                <w:b/>
                <w:bCs/>
                <w:color w:val="000000"/>
                <w:sz w:val="27"/>
                <w:lang w:eastAsia="es-PE"/>
              </w:rPr>
              <w:t>18:14-16; 19:6-9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29"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105:2-3, 36-37, 42-43</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30" w:history="1">
              <w:r w:rsidRPr="00154B6C">
                <w:rPr>
                  <w:rFonts w:eastAsia="Times New Roman" w:cs="Arial"/>
                  <w:b/>
                  <w:bCs/>
                  <w:color w:val="0000FF"/>
                  <w:sz w:val="27"/>
                  <w:u w:val="single"/>
                  <w:lang w:eastAsia="es-PE"/>
                </w:rPr>
                <w:t xml:space="preserve">3 Jn </w:t>
              </w:r>
            </w:hyperlink>
            <w:r w:rsidRPr="00154B6C">
              <w:rPr>
                <w:rFonts w:eastAsia="Times New Roman" w:cs="Arial"/>
                <w:b/>
                <w:bCs/>
                <w:color w:val="000000"/>
                <w:sz w:val="27"/>
                <w:lang w:eastAsia="es-PE"/>
              </w:rPr>
              <w:t>5-8</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31" w:history="1">
              <w:r w:rsidRPr="00154B6C">
                <w:rPr>
                  <w:rFonts w:eastAsia="Times New Roman" w:cs="Arial"/>
                  <w:b/>
                  <w:bCs/>
                  <w:color w:val="0000FF"/>
                  <w:sz w:val="27"/>
                  <w:u w:val="single"/>
                  <w:lang w:eastAsia="es-PE"/>
                </w:rPr>
                <w:t xml:space="preserve">Sl </w:t>
              </w:r>
            </w:hyperlink>
            <w:r w:rsidRPr="00154B6C">
              <w:rPr>
                <w:rFonts w:eastAsia="Times New Roman" w:cs="Arial"/>
                <w:b/>
                <w:bCs/>
                <w:color w:val="000000"/>
                <w:sz w:val="27"/>
                <w:lang w:eastAsia="es-PE"/>
              </w:rPr>
              <w:t>112:1-2, 3-4, 5-6</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154B6C" w:rsidRPr="00154B6C" w:rsidRDefault="00154B6C" w:rsidP="00154B6C">
            <w:pPr>
              <w:spacing w:line="195" w:lineRule="atLeast"/>
              <w:rPr>
                <w:rFonts w:eastAsia="Times New Roman" w:cs="Arial"/>
                <w:b/>
                <w:bCs/>
                <w:color w:val="000000"/>
                <w:sz w:val="27"/>
                <w:szCs w:val="27"/>
                <w:lang w:eastAsia="es-PE"/>
              </w:rPr>
            </w:pPr>
            <w:hyperlink r:id="rId32" w:history="1">
              <w:r w:rsidRPr="00154B6C">
                <w:rPr>
                  <w:rFonts w:eastAsia="Times New Roman" w:cs="Arial"/>
                  <w:b/>
                  <w:bCs/>
                  <w:color w:val="0000FF"/>
                  <w:sz w:val="27"/>
                  <w:u w:val="single"/>
                  <w:lang w:eastAsia="es-PE"/>
                </w:rPr>
                <w:t xml:space="preserve">Lc </w:t>
              </w:r>
            </w:hyperlink>
            <w:r w:rsidRPr="00154B6C">
              <w:rPr>
                <w:rFonts w:eastAsia="Times New Roman" w:cs="Arial"/>
                <w:b/>
                <w:bCs/>
                <w:color w:val="000000"/>
                <w:sz w:val="27"/>
                <w:lang w:eastAsia="es-PE"/>
              </w:rPr>
              <w:t>18:1-8</w:t>
            </w:r>
          </w:p>
        </w:tc>
      </w:tr>
    </w:tbl>
    <w:p w:rsidR="003C6AF4" w:rsidRDefault="003C6AF4" w:rsidP="001D4B2E">
      <w:pPr>
        <w:jc w:val="both"/>
        <w:rPr>
          <w:sz w:val="28"/>
          <w:szCs w:val="28"/>
        </w:rPr>
      </w:pPr>
    </w:p>
    <w:p w:rsidR="00154B6C" w:rsidRDefault="00154B6C" w:rsidP="001D4B2E">
      <w:pPr>
        <w:jc w:val="both"/>
        <w:rPr>
          <w:sz w:val="28"/>
          <w:szCs w:val="28"/>
        </w:rPr>
      </w:pPr>
    </w:p>
    <w:p w:rsidR="003C6AF4" w:rsidRDefault="00E0239F" w:rsidP="001D4B2E">
      <w:pPr>
        <w:jc w:val="both"/>
        <w:rPr>
          <w:sz w:val="28"/>
          <w:szCs w:val="28"/>
        </w:rPr>
      </w:pPr>
      <w:r>
        <w:rPr>
          <w:sz w:val="28"/>
          <w:szCs w:val="28"/>
        </w:rPr>
        <w:t>Oraciones</w:t>
      </w:r>
    </w:p>
    <w:p w:rsidR="008D22C0" w:rsidRDefault="008D22C0" w:rsidP="001D4B2E">
      <w:pPr>
        <w:jc w:val="both"/>
        <w:rPr>
          <w:sz w:val="28"/>
          <w:szCs w:val="28"/>
        </w:rPr>
      </w:pPr>
    </w:p>
    <w:p w:rsidR="008D22C0" w:rsidRPr="008D22C0" w:rsidRDefault="008D22C0" w:rsidP="001D4B2E">
      <w:pPr>
        <w:jc w:val="both"/>
        <w:rPr>
          <w:b/>
          <w:bCs/>
          <w:sz w:val="28"/>
          <w:szCs w:val="28"/>
        </w:rPr>
      </w:pPr>
      <w:r w:rsidRPr="008D22C0">
        <w:rPr>
          <w:sz w:val="28"/>
          <w:szCs w:val="28"/>
        </w:rPr>
        <w:t>Oraciones al Espíritu Santo para pedir sus siete Dones</w:t>
      </w:r>
    </w:p>
    <w:p w:rsidR="008D22C0" w:rsidRDefault="008D22C0" w:rsidP="001D4B2E">
      <w:pPr>
        <w:jc w:val="both"/>
        <w:rPr>
          <w:sz w:val="28"/>
          <w:szCs w:val="28"/>
        </w:rPr>
      </w:pPr>
    </w:p>
    <w:p w:rsidR="008D22C0" w:rsidRPr="008D22C0" w:rsidRDefault="008D22C0" w:rsidP="001D4B2E">
      <w:pPr>
        <w:jc w:val="both"/>
        <w:rPr>
          <w:sz w:val="28"/>
          <w:szCs w:val="28"/>
        </w:rPr>
      </w:pPr>
      <w:r w:rsidRPr="008D22C0">
        <w:rPr>
          <w:sz w:val="28"/>
          <w:szCs w:val="28"/>
        </w:rPr>
        <w:t>Oh Espíritu Santo</w:t>
      </w:r>
      <w:proofErr w:type="gramStart"/>
      <w:r w:rsidRPr="008D22C0">
        <w:rPr>
          <w:sz w:val="28"/>
          <w:szCs w:val="28"/>
        </w:rPr>
        <w:t>!</w:t>
      </w:r>
      <w:proofErr w:type="gramEnd"/>
      <w:r w:rsidRPr="008D22C0">
        <w:rPr>
          <w:sz w:val="28"/>
          <w:szCs w:val="28"/>
        </w:rPr>
        <w:t>, llena de nuevo mi alma con la abundancia de tus dones y frutos. Haz que yo sepa, con el don de Sabiduría, tener este gusto por las cosas de Dios que me haga apartar de las terrenas.</w:t>
      </w:r>
    </w:p>
    <w:p w:rsidR="008D22C0" w:rsidRPr="008D22C0" w:rsidRDefault="008D22C0" w:rsidP="001D4B2E">
      <w:pPr>
        <w:jc w:val="both"/>
        <w:rPr>
          <w:sz w:val="28"/>
          <w:szCs w:val="28"/>
        </w:rPr>
      </w:pPr>
      <w:r w:rsidRPr="008D22C0">
        <w:rPr>
          <w:sz w:val="28"/>
          <w:szCs w:val="28"/>
        </w:rPr>
        <w:t>Que sepa, con el don del Entendimiento, ver con fe viva la importancia y la belleza de la verdad cristiana.</w:t>
      </w:r>
    </w:p>
    <w:p w:rsidR="008D22C0" w:rsidRPr="008D22C0" w:rsidRDefault="008D22C0" w:rsidP="001D4B2E">
      <w:pPr>
        <w:jc w:val="both"/>
        <w:rPr>
          <w:sz w:val="28"/>
          <w:szCs w:val="28"/>
        </w:rPr>
      </w:pPr>
      <w:r w:rsidRPr="008D22C0">
        <w:rPr>
          <w:sz w:val="28"/>
          <w:szCs w:val="28"/>
        </w:rPr>
        <w:t>Que, con el don del Consejo, ponga los medios más conducentes para santificarme, perseverar y salvarme.</w:t>
      </w:r>
    </w:p>
    <w:p w:rsidR="008D22C0" w:rsidRPr="008D22C0" w:rsidRDefault="008D22C0" w:rsidP="001D4B2E">
      <w:pPr>
        <w:jc w:val="both"/>
        <w:rPr>
          <w:sz w:val="28"/>
          <w:szCs w:val="28"/>
        </w:rPr>
      </w:pPr>
      <w:r w:rsidRPr="008D22C0">
        <w:rPr>
          <w:sz w:val="28"/>
          <w:szCs w:val="28"/>
        </w:rPr>
        <w:t>Que el don de Fortaleza me haga vencer todos los obstáculos en la confesión de la fe y en el camino de la salvación.</w:t>
      </w:r>
    </w:p>
    <w:p w:rsidR="008D22C0" w:rsidRPr="008D22C0" w:rsidRDefault="008D22C0" w:rsidP="001D4B2E">
      <w:pPr>
        <w:jc w:val="both"/>
        <w:rPr>
          <w:sz w:val="28"/>
          <w:szCs w:val="28"/>
        </w:rPr>
      </w:pPr>
      <w:r w:rsidRPr="008D22C0">
        <w:rPr>
          <w:sz w:val="28"/>
          <w:szCs w:val="28"/>
        </w:rPr>
        <w:t>Que sepa con el don de Ciencia, discernir claramente entre el bien y el mal, lo falso de lo verdadero, descubriendo los engaños del demonio, del mundo y del pecado.</w:t>
      </w:r>
    </w:p>
    <w:p w:rsidR="008D22C0" w:rsidRPr="008D22C0" w:rsidRDefault="008D22C0" w:rsidP="001D4B2E">
      <w:pPr>
        <w:jc w:val="both"/>
        <w:rPr>
          <w:sz w:val="28"/>
          <w:szCs w:val="28"/>
        </w:rPr>
      </w:pPr>
      <w:r w:rsidRPr="008D22C0">
        <w:rPr>
          <w:sz w:val="28"/>
          <w:szCs w:val="28"/>
        </w:rPr>
        <w:t>Que, con el don de Piedad, ame a Dios como Padre, le sirva con fervorosa devoción y sea misericordioso con el prójimo.</w:t>
      </w:r>
    </w:p>
    <w:p w:rsidR="008D22C0" w:rsidRPr="008D22C0" w:rsidRDefault="008D22C0" w:rsidP="001D4B2E">
      <w:pPr>
        <w:jc w:val="both"/>
        <w:rPr>
          <w:sz w:val="28"/>
          <w:szCs w:val="28"/>
        </w:rPr>
      </w:pPr>
      <w:r w:rsidRPr="008D22C0">
        <w:rPr>
          <w:sz w:val="28"/>
          <w:szCs w:val="28"/>
        </w:rPr>
        <w:t>Finalmente, que, con el don de Temor de Dios, tenga el mayor respeto y veneración por los mandamientos de Dios, cuidando de no ofenderle jamás con el pecado.</w:t>
      </w:r>
    </w:p>
    <w:p w:rsidR="008D22C0" w:rsidRDefault="008D22C0" w:rsidP="001D4B2E">
      <w:pPr>
        <w:jc w:val="both"/>
        <w:rPr>
          <w:sz w:val="28"/>
          <w:szCs w:val="28"/>
        </w:rPr>
      </w:pPr>
      <w:r w:rsidRPr="008D22C0">
        <w:rPr>
          <w:sz w:val="28"/>
          <w:szCs w:val="28"/>
        </w:rPr>
        <w:t>Lléname, sobre todo, de tu amor divino; que sea el móvil de toda mi vida espiritual; que, lleno de unción, sepa enseñar y hacer entender, al menos con mi ejemplo, la belleza de tu doctrina, la bondad de tus preceptos y la dulzura de tu amor. Amén.</w:t>
      </w:r>
    </w:p>
    <w:p w:rsidR="008D22C0" w:rsidRPr="008D22C0" w:rsidRDefault="008D22C0" w:rsidP="001D4B2E">
      <w:pPr>
        <w:jc w:val="both"/>
        <w:rPr>
          <w:sz w:val="28"/>
          <w:szCs w:val="28"/>
        </w:rPr>
      </w:pPr>
    </w:p>
    <w:p w:rsidR="008D22C0" w:rsidRPr="008D22C0" w:rsidRDefault="008D22C0" w:rsidP="001D4B2E">
      <w:pPr>
        <w:jc w:val="both"/>
        <w:rPr>
          <w:sz w:val="28"/>
          <w:szCs w:val="28"/>
        </w:rPr>
      </w:pPr>
      <w:r w:rsidRPr="008D22C0">
        <w:rPr>
          <w:sz w:val="28"/>
          <w:szCs w:val="28"/>
        </w:rPr>
        <w:t>II</w:t>
      </w:r>
    </w:p>
    <w:p w:rsidR="008D22C0" w:rsidRPr="008D22C0" w:rsidRDefault="008D22C0" w:rsidP="001D4B2E">
      <w:pPr>
        <w:jc w:val="both"/>
        <w:rPr>
          <w:sz w:val="28"/>
          <w:szCs w:val="28"/>
        </w:rPr>
      </w:pPr>
      <w:r w:rsidRPr="008D22C0">
        <w:rPr>
          <w:sz w:val="28"/>
          <w:szCs w:val="28"/>
        </w:rPr>
        <w:t>Ven Espíritu Santo, in</w:t>
      </w:r>
      <w:r w:rsidR="00180AF9">
        <w:rPr>
          <w:sz w:val="28"/>
          <w:szCs w:val="28"/>
        </w:rPr>
        <w:t>flama mi corazón y enciende en é</w:t>
      </w:r>
      <w:r w:rsidRPr="008D22C0">
        <w:rPr>
          <w:sz w:val="28"/>
          <w:szCs w:val="28"/>
        </w:rPr>
        <w:t xml:space="preserve">l </w:t>
      </w:r>
      <w:r w:rsidR="00180AF9">
        <w:rPr>
          <w:sz w:val="28"/>
          <w:szCs w:val="28"/>
        </w:rPr>
        <w:t xml:space="preserve">el </w:t>
      </w:r>
      <w:r w:rsidRPr="008D22C0">
        <w:rPr>
          <w:sz w:val="28"/>
          <w:szCs w:val="28"/>
        </w:rPr>
        <w:t>fuego de tu Amor. Dígnate escuchar mis súplicas, y envía sobre mí tus dones, como los enviaste sobre los Apóstoles el día de Pentecostés.</w:t>
      </w:r>
    </w:p>
    <w:p w:rsidR="008D22C0" w:rsidRPr="008D22C0" w:rsidRDefault="008D22C0" w:rsidP="001D4B2E">
      <w:pPr>
        <w:jc w:val="both"/>
        <w:rPr>
          <w:sz w:val="28"/>
          <w:szCs w:val="28"/>
        </w:rPr>
      </w:pPr>
      <w:r w:rsidRPr="008D22C0">
        <w:rPr>
          <w:sz w:val="28"/>
          <w:szCs w:val="28"/>
        </w:rPr>
        <w:t xml:space="preserve">Espíritu de Verdad, te ruego me llenes del don de Entendimiento, para penetrar las verdades reveladas, y así aumentar </w:t>
      </w:r>
      <w:proofErr w:type="gramStart"/>
      <w:r w:rsidRPr="008D22C0">
        <w:rPr>
          <w:sz w:val="28"/>
          <w:szCs w:val="28"/>
        </w:rPr>
        <w:t>mi</w:t>
      </w:r>
      <w:proofErr w:type="gramEnd"/>
      <w:r w:rsidRPr="008D22C0">
        <w:rPr>
          <w:sz w:val="28"/>
          <w:szCs w:val="28"/>
        </w:rPr>
        <w:t xml:space="preserve"> fe; distinguiendo con su luz lo que es del buen, o del mal espíritu.</w:t>
      </w:r>
    </w:p>
    <w:p w:rsidR="008D22C0" w:rsidRPr="008D22C0" w:rsidRDefault="008D22C0" w:rsidP="001D4B2E">
      <w:pPr>
        <w:jc w:val="both"/>
        <w:rPr>
          <w:sz w:val="28"/>
          <w:szCs w:val="28"/>
        </w:rPr>
      </w:pPr>
      <w:r w:rsidRPr="008D22C0">
        <w:rPr>
          <w:sz w:val="28"/>
          <w:szCs w:val="28"/>
        </w:rPr>
        <w:t>Espíritu Sempiterno, te ruego me llenes del don de Ciencia, para sentir con la Iglesia en la estima de las cosas terrenas, y así aumentar mi esperanza; viviendo para los valores eternos.</w:t>
      </w:r>
    </w:p>
    <w:p w:rsidR="008D22C0" w:rsidRPr="008D22C0" w:rsidRDefault="008D22C0" w:rsidP="001D4B2E">
      <w:pPr>
        <w:jc w:val="both"/>
        <w:rPr>
          <w:sz w:val="28"/>
          <w:szCs w:val="28"/>
        </w:rPr>
      </w:pPr>
      <w:r w:rsidRPr="008D22C0">
        <w:rPr>
          <w:sz w:val="28"/>
          <w:szCs w:val="28"/>
        </w:rPr>
        <w:t xml:space="preserve">Espíritu de Amor, te ruego me llenes del don de Sabiduría, para que saboree cada día más con qué infinito Amor soy amado, y así </w:t>
      </w:r>
      <w:r w:rsidRPr="008D22C0">
        <w:rPr>
          <w:sz w:val="28"/>
          <w:szCs w:val="28"/>
        </w:rPr>
        <w:lastRenderedPageBreak/>
        <w:t>aumente mi caridad a Dios y al prójimo; actuando siempre movido por ella.</w:t>
      </w:r>
    </w:p>
    <w:p w:rsidR="008D22C0" w:rsidRPr="008D22C0" w:rsidRDefault="008D22C0" w:rsidP="001D4B2E">
      <w:pPr>
        <w:jc w:val="both"/>
        <w:rPr>
          <w:sz w:val="28"/>
          <w:szCs w:val="28"/>
        </w:rPr>
      </w:pPr>
      <w:r w:rsidRPr="008D22C0">
        <w:rPr>
          <w:sz w:val="28"/>
          <w:szCs w:val="28"/>
        </w:rPr>
        <w:t>Espíritu Santificador, te ruego me llenes del don de Consejo, para obrar de continuo con prudencia; eligiendo las palabras y acciones más adecuadas a la santificación mía y de los demás.</w:t>
      </w:r>
    </w:p>
    <w:p w:rsidR="008D22C0" w:rsidRPr="008D22C0" w:rsidRDefault="008D22C0" w:rsidP="001D4B2E">
      <w:pPr>
        <w:jc w:val="both"/>
        <w:rPr>
          <w:sz w:val="28"/>
          <w:szCs w:val="28"/>
        </w:rPr>
      </w:pPr>
      <w:r w:rsidRPr="008D22C0">
        <w:rPr>
          <w:sz w:val="28"/>
          <w:szCs w:val="28"/>
        </w:rPr>
        <w:t>Espíritu de Bondad, te ruego me llenes del don de Piedad, para practicar con todos la justicia; dando a cada uno lo suyo: a Dios con gratitud y obediencia, a los hombres con generosidad y amabilidad.</w:t>
      </w:r>
    </w:p>
    <w:p w:rsidR="008D22C0" w:rsidRPr="008D22C0" w:rsidRDefault="008D22C0" w:rsidP="001D4B2E">
      <w:pPr>
        <w:jc w:val="both"/>
        <w:rPr>
          <w:sz w:val="28"/>
          <w:szCs w:val="28"/>
        </w:rPr>
      </w:pPr>
      <w:r w:rsidRPr="008D22C0">
        <w:rPr>
          <w:sz w:val="28"/>
          <w:szCs w:val="28"/>
        </w:rPr>
        <w:t>Espíritu Omnipotente, te ruego me llenes del don de Fortaleza, para perseverar con constancia y confianza en el camino de la perfección cristiana; resistiendo con paciencia las adversidades.</w:t>
      </w:r>
    </w:p>
    <w:p w:rsidR="008D22C0" w:rsidRPr="008D22C0" w:rsidRDefault="008D22C0" w:rsidP="001D4B2E">
      <w:pPr>
        <w:jc w:val="both"/>
        <w:rPr>
          <w:sz w:val="28"/>
          <w:szCs w:val="28"/>
        </w:rPr>
      </w:pPr>
      <w:r w:rsidRPr="008D22C0">
        <w:rPr>
          <w:sz w:val="28"/>
          <w:szCs w:val="28"/>
        </w:rPr>
        <w:t>Espíritu de Majestad, te ruego me llenes del don de Temor de Dios, para no dejarme llevar de las tentaciones de los sentidos, y proceder con templanza en el uso de las criaturas.</w:t>
      </w:r>
    </w:p>
    <w:p w:rsidR="008D22C0" w:rsidRDefault="008D22C0" w:rsidP="001D4B2E">
      <w:pPr>
        <w:jc w:val="both"/>
        <w:rPr>
          <w:sz w:val="28"/>
          <w:szCs w:val="28"/>
        </w:rPr>
      </w:pPr>
      <w:r w:rsidRPr="008D22C0">
        <w:rPr>
          <w:sz w:val="28"/>
          <w:szCs w:val="28"/>
        </w:rPr>
        <w:t>Divino Espíritu, por los méritos de Jesucristo y la intercesión de tu Esposa, María Santísima, te suplico que vengas a mi corazón y me comuniques la plenitud de tus dones, para que, iluminado y confortado por ellos, viva según tu voluntad, muera entregado a tu Amor y así merezca cantar eternamente tus infinitas misericordias. Amén.</w:t>
      </w:r>
    </w:p>
    <w:p w:rsidR="008D22C0" w:rsidRPr="008D22C0" w:rsidRDefault="008D22C0" w:rsidP="001D4B2E">
      <w:pPr>
        <w:jc w:val="both"/>
        <w:rPr>
          <w:sz w:val="28"/>
          <w:szCs w:val="28"/>
        </w:rPr>
      </w:pPr>
    </w:p>
    <w:p w:rsidR="008D22C0" w:rsidRPr="00180AF9" w:rsidRDefault="008D22C0" w:rsidP="001D4B2E">
      <w:pPr>
        <w:jc w:val="both"/>
        <w:rPr>
          <w:b/>
          <w:bCs/>
          <w:sz w:val="28"/>
          <w:szCs w:val="28"/>
        </w:rPr>
      </w:pPr>
      <w:r w:rsidRPr="008D22C0">
        <w:rPr>
          <w:b/>
          <w:bCs/>
          <w:sz w:val="28"/>
          <w:szCs w:val="28"/>
        </w:rPr>
        <w:t>III</w:t>
      </w:r>
    </w:p>
    <w:p w:rsidR="008D22C0" w:rsidRPr="008D22C0" w:rsidRDefault="008D22C0" w:rsidP="001D4B2E">
      <w:pPr>
        <w:jc w:val="both"/>
        <w:rPr>
          <w:sz w:val="28"/>
          <w:szCs w:val="28"/>
        </w:rPr>
      </w:pPr>
      <w:r w:rsidRPr="008D22C0">
        <w:rPr>
          <w:sz w:val="28"/>
          <w:szCs w:val="28"/>
        </w:rPr>
        <w:t>Amor infinito y Espíritu Santificador:</w:t>
      </w:r>
    </w:p>
    <w:p w:rsidR="008D22C0" w:rsidRPr="008D22C0" w:rsidRDefault="008D22C0" w:rsidP="001D4B2E">
      <w:pPr>
        <w:jc w:val="both"/>
        <w:rPr>
          <w:sz w:val="28"/>
          <w:szCs w:val="28"/>
        </w:rPr>
      </w:pPr>
      <w:r w:rsidRPr="008D22C0">
        <w:rPr>
          <w:sz w:val="28"/>
          <w:szCs w:val="28"/>
        </w:rPr>
        <w:t>Contra la necedad, concédeme el Don de Sabiduría, que me libre del tedio y de la insensatez.</w:t>
      </w:r>
    </w:p>
    <w:p w:rsidR="008D22C0" w:rsidRPr="008D22C0" w:rsidRDefault="008D22C0" w:rsidP="001D4B2E">
      <w:pPr>
        <w:jc w:val="both"/>
        <w:rPr>
          <w:sz w:val="28"/>
          <w:szCs w:val="28"/>
        </w:rPr>
      </w:pPr>
      <w:r w:rsidRPr="008D22C0">
        <w:rPr>
          <w:sz w:val="28"/>
          <w:szCs w:val="28"/>
        </w:rPr>
        <w:t>Contra la rudeza, dame el Don de Entendimiento, que ahuyente tibiezas, dudas, nieblas, desconfianzas.</w:t>
      </w:r>
    </w:p>
    <w:p w:rsidR="008D22C0" w:rsidRPr="008D22C0" w:rsidRDefault="008D22C0" w:rsidP="001D4B2E">
      <w:pPr>
        <w:jc w:val="both"/>
        <w:rPr>
          <w:sz w:val="28"/>
          <w:szCs w:val="28"/>
        </w:rPr>
      </w:pPr>
      <w:r w:rsidRPr="008D22C0">
        <w:rPr>
          <w:sz w:val="28"/>
          <w:szCs w:val="28"/>
        </w:rPr>
        <w:t>Contra la precipitación, el Don de Consejo, que me libre de las indiscreciones e imprudencias.</w:t>
      </w:r>
    </w:p>
    <w:p w:rsidR="008D22C0" w:rsidRPr="008D22C0" w:rsidRDefault="008D22C0" w:rsidP="001D4B2E">
      <w:pPr>
        <w:jc w:val="both"/>
        <w:rPr>
          <w:sz w:val="28"/>
          <w:szCs w:val="28"/>
        </w:rPr>
      </w:pPr>
      <w:r w:rsidRPr="008D22C0">
        <w:rPr>
          <w:sz w:val="28"/>
          <w:szCs w:val="28"/>
        </w:rPr>
        <w:t>Contra la ignorancia, el Don de Ciencia, que me libre de los engaños del mundo, demonio y carne, reduciendo las cosas a su verdadero valor.</w:t>
      </w:r>
    </w:p>
    <w:p w:rsidR="008D22C0" w:rsidRPr="008D22C0" w:rsidRDefault="008D22C0" w:rsidP="001D4B2E">
      <w:pPr>
        <w:jc w:val="both"/>
        <w:rPr>
          <w:sz w:val="28"/>
          <w:szCs w:val="28"/>
        </w:rPr>
      </w:pPr>
      <w:r w:rsidRPr="008D22C0">
        <w:rPr>
          <w:sz w:val="28"/>
          <w:szCs w:val="28"/>
        </w:rPr>
        <w:t>Contra la pusilanimidad, el Don de Fortaleza, que me libre de la debilidad y cobardía en todo caso de conflicto.</w:t>
      </w:r>
    </w:p>
    <w:p w:rsidR="008D22C0" w:rsidRPr="008D22C0" w:rsidRDefault="008D22C0" w:rsidP="001D4B2E">
      <w:pPr>
        <w:jc w:val="both"/>
        <w:rPr>
          <w:sz w:val="28"/>
          <w:szCs w:val="28"/>
        </w:rPr>
      </w:pPr>
      <w:r w:rsidRPr="008D22C0">
        <w:rPr>
          <w:sz w:val="28"/>
          <w:szCs w:val="28"/>
        </w:rPr>
        <w:t>Contra la dureza, el Don de Piedad, que me libre de la ira, rencor, injusticia, crueldad y venganza.</w:t>
      </w:r>
    </w:p>
    <w:p w:rsidR="008D22C0" w:rsidRPr="008D22C0" w:rsidRDefault="008D22C0" w:rsidP="001D4B2E">
      <w:pPr>
        <w:jc w:val="both"/>
        <w:rPr>
          <w:sz w:val="28"/>
          <w:szCs w:val="28"/>
        </w:rPr>
      </w:pPr>
      <w:r w:rsidRPr="008D22C0">
        <w:rPr>
          <w:sz w:val="28"/>
          <w:szCs w:val="28"/>
        </w:rPr>
        <w:t>Contra la soberbia, el Don de Temor de Dios, que me libre del orgullo, vanidad, ambición y presunción.</w:t>
      </w:r>
    </w:p>
    <w:p w:rsidR="008D22C0" w:rsidRDefault="008D22C0" w:rsidP="001D4B2E">
      <w:pPr>
        <w:jc w:val="both"/>
        <w:rPr>
          <w:sz w:val="28"/>
          <w:szCs w:val="28"/>
        </w:rPr>
      </w:pPr>
      <w:r w:rsidRPr="008D22C0">
        <w:rPr>
          <w:sz w:val="28"/>
          <w:szCs w:val="28"/>
        </w:rPr>
        <w:t>Cortesía de: </w:t>
      </w:r>
    </w:p>
    <w:p w:rsidR="008D22C0" w:rsidRPr="008D22C0" w:rsidRDefault="008D22C0" w:rsidP="001D4B2E">
      <w:pPr>
        <w:jc w:val="both"/>
        <w:rPr>
          <w:sz w:val="28"/>
          <w:szCs w:val="28"/>
        </w:rPr>
      </w:pPr>
      <w:r w:rsidRPr="008D22C0">
        <w:rPr>
          <w:sz w:val="28"/>
          <w:szCs w:val="28"/>
        </w:rPr>
        <w:t>Devocionario Católico - http://www.devocionario.com</w:t>
      </w:r>
    </w:p>
    <w:p w:rsidR="008D22C0" w:rsidRPr="00E87E3D" w:rsidRDefault="008D22C0" w:rsidP="001D4B2E">
      <w:pPr>
        <w:jc w:val="both"/>
        <w:rPr>
          <w:sz w:val="28"/>
          <w:szCs w:val="28"/>
        </w:rPr>
      </w:pPr>
    </w:p>
    <w:sectPr w:rsidR="008D22C0" w:rsidRPr="00E87E3D"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7E3D"/>
    <w:rsid w:val="0000293B"/>
    <w:rsid w:val="0000354F"/>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4BBF"/>
    <w:rsid w:val="0004601E"/>
    <w:rsid w:val="00046E6C"/>
    <w:rsid w:val="00055FD2"/>
    <w:rsid w:val="00071E3B"/>
    <w:rsid w:val="00074CC2"/>
    <w:rsid w:val="00080009"/>
    <w:rsid w:val="0008005D"/>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0597"/>
    <w:rsid w:val="001151FA"/>
    <w:rsid w:val="00117154"/>
    <w:rsid w:val="001226BE"/>
    <w:rsid w:val="001253F2"/>
    <w:rsid w:val="001254AB"/>
    <w:rsid w:val="0013229B"/>
    <w:rsid w:val="00133849"/>
    <w:rsid w:val="00135040"/>
    <w:rsid w:val="0013769A"/>
    <w:rsid w:val="00142474"/>
    <w:rsid w:val="00143EE7"/>
    <w:rsid w:val="00144472"/>
    <w:rsid w:val="001464C3"/>
    <w:rsid w:val="00153740"/>
    <w:rsid w:val="00154B6C"/>
    <w:rsid w:val="0015552B"/>
    <w:rsid w:val="00157842"/>
    <w:rsid w:val="0016070B"/>
    <w:rsid w:val="001611B2"/>
    <w:rsid w:val="00161298"/>
    <w:rsid w:val="00161C97"/>
    <w:rsid w:val="00162043"/>
    <w:rsid w:val="001622EF"/>
    <w:rsid w:val="00163744"/>
    <w:rsid w:val="0016522B"/>
    <w:rsid w:val="00165D66"/>
    <w:rsid w:val="001744F3"/>
    <w:rsid w:val="001749B6"/>
    <w:rsid w:val="00180AF9"/>
    <w:rsid w:val="00182817"/>
    <w:rsid w:val="00182DE8"/>
    <w:rsid w:val="00186109"/>
    <w:rsid w:val="00186A87"/>
    <w:rsid w:val="001870D8"/>
    <w:rsid w:val="001957FA"/>
    <w:rsid w:val="0019683F"/>
    <w:rsid w:val="001A0AC1"/>
    <w:rsid w:val="001A61BB"/>
    <w:rsid w:val="001B19F2"/>
    <w:rsid w:val="001B205F"/>
    <w:rsid w:val="001B6552"/>
    <w:rsid w:val="001C3759"/>
    <w:rsid w:val="001D0716"/>
    <w:rsid w:val="001D4B2E"/>
    <w:rsid w:val="001E101E"/>
    <w:rsid w:val="001E417E"/>
    <w:rsid w:val="001E4307"/>
    <w:rsid w:val="001F1308"/>
    <w:rsid w:val="001F2D27"/>
    <w:rsid w:val="001F44D6"/>
    <w:rsid w:val="0020517D"/>
    <w:rsid w:val="00205715"/>
    <w:rsid w:val="0021170B"/>
    <w:rsid w:val="00213A80"/>
    <w:rsid w:val="00216AA3"/>
    <w:rsid w:val="002178D1"/>
    <w:rsid w:val="00220901"/>
    <w:rsid w:val="00221427"/>
    <w:rsid w:val="0022355B"/>
    <w:rsid w:val="00224C7C"/>
    <w:rsid w:val="00227D6C"/>
    <w:rsid w:val="00230252"/>
    <w:rsid w:val="00234238"/>
    <w:rsid w:val="00234BF0"/>
    <w:rsid w:val="002466A9"/>
    <w:rsid w:val="00250445"/>
    <w:rsid w:val="00251EA6"/>
    <w:rsid w:val="002537C8"/>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400C"/>
    <w:rsid w:val="002B621C"/>
    <w:rsid w:val="002C02A0"/>
    <w:rsid w:val="002C1AB9"/>
    <w:rsid w:val="002D021E"/>
    <w:rsid w:val="002D3AAB"/>
    <w:rsid w:val="002D406F"/>
    <w:rsid w:val="002D468E"/>
    <w:rsid w:val="002E629F"/>
    <w:rsid w:val="002F06C9"/>
    <w:rsid w:val="002F2DEC"/>
    <w:rsid w:val="002F35EF"/>
    <w:rsid w:val="002F4E0C"/>
    <w:rsid w:val="002F6C0C"/>
    <w:rsid w:val="003107C9"/>
    <w:rsid w:val="003124CD"/>
    <w:rsid w:val="00314831"/>
    <w:rsid w:val="00314AAB"/>
    <w:rsid w:val="00314CEF"/>
    <w:rsid w:val="00320DAA"/>
    <w:rsid w:val="00322078"/>
    <w:rsid w:val="00326818"/>
    <w:rsid w:val="003347E3"/>
    <w:rsid w:val="00335641"/>
    <w:rsid w:val="00337842"/>
    <w:rsid w:val="00340000"/>
    <w:rsid w:val="00342D30"/>
    <w:rsid w:val="00345B0C"/>
    <w:rsid w:val="00347113"/>
    <w:rsid w:val="00352383"/>
    <w:rsid w:val="00354112"/>
    <w:rsid w:val="003651EA"/>
    <w:rsid w:val="00365CDD"/>
    <w:rsid w:val="00366610"/>
    <w:rsid w:val="003727BD"/>
    <w:rsid w:val="003739B6"/>
    <w:rsid w:val="003742EE"/>
    <w:rsid w:val="0038060D"/>
    <w:rsid w:val="003840DF"/>
    <w:rsid w:val="00384AD2"/>
    <w:rsid w:val="00384E41"/>
    <w:rsid w:val="0038566F"/>
    <w:rsid w:val="0038595C"/>
    <w:rsid w:val="00386CB3"/>
    <w:rsid w:val="00387294"/>
    <w:rsid w:val="0039153C"/>
    <w:rsid w:val="00396307"/>
    <w:rsid w:val="003971F2"/>
    <w:rsid w:val="0039722C"/>
    <w:rsid w:val="003A5DC8"/>
    <w:rsid w:val="003B0C21"/>
    <w:rsid w:val="003B28A7"/>
    <w:rsid w:val="003B4426"/>
    <w:rsid w:val="003B4B16"/>
    <w:rsid w:val="003B6463"/>
    <w:rsid w:val="003C27C6"/>
    <w:rsid w:val="003C4F12"/>
    <w:rsid w:val="003C6891"/>
    <w:rsid w:val="003C6AF4"/>
    <w:rsid w:val="003D2CD5"/>
    <w:rsid w:val="003D45ED"/>
    <w:rsid w:val="003D4A3D"/>
    <w:rsid w:val="003D4C4C"/>
    <w:rsid w:val="003D6473"/>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B21"/>
    <w:rsid w:val="004137A3"/>
    <w:rsid w:val="00416C4E"/>
    <w:rsid w:val="0043057A"/>
    <w:rsid w:val="0043141A"/>
    <w:rsid w:val="004331AE"/>
    <w:rsid w:val="0043381A"/>
    <w:rsid w:val="004339E2"/>
    <w:rsid w:val="0043662B"/>
    <w:rsid w:val="00437B3A"/>
    <w:rsid w:val="0044115D"/>
    <w:rsid w:val="0044437D"/>
    <w:rsid w:val="004443FC"/>
    <w:rsid w:val="00444584"/>
    <w:rsid w:val="00445F2F"/>
    <w:rsid w:val="004466E5"/>
    <w:rsid w:val="00450164"/>
    <w:rsid w:val="00453AB0"/>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FFB"/>
    <w:rsid w:val="00551DFE"/>
    <w:rsid w:val="0055285C"/>
    <w:rsid w:val="0055509C"/>
    <w:rsid w:val="005570A5"/>
    <w:rsid w:val="00560087"/>
    <w:rsid w:val="005604BA"/>
    <w:rsid w:val="0056051C"/>
    <w:rsid w:val="005620A9"/>
    <w:rsid w:val="00563CEC"/>
    <w:rsid w:val="0056456D"/>
    <w:rsid w:val="005667EE"/>
    <w:rsid w:val="00567940"/>
    <w:rsid w:val="00570D3D"/>
    <w:rsid w:val="0057198B"/>
    <w:rsid w:val="00571D65"/>
    <w:rsid w:val="005741D2"/>
    <w:rsid w:val="00581D86"/>
    <w:rsid w:val="00584AA9"/>
    <w:rsid w:val="00591CA6"/>
    <w:rsid w:val="00592C64"/>
    <w:rsid w:val="00594032"/>
    <w:rsid w:val="0059678B"/>
    <w:rsid w:val="00597F74"/>
    <w:rsid w:val="005A1105"/>
    <w:rsid w:val="005A51E2"/>
    <w:rsid w:val="005B4A25"/>
    <w:rsid w:val="005B4B6E"/>
    <w:rsid w:val="005C0F52"/>
    <w:rsid w:val="005C4C7A"/>
    <w:rsid w:val="005D026B"/>
    <w:rsid w:val="005D4831"/>
    <w:rsid w:val="005D6DC1"/>
    <w:rsid w:val="005E0618"/>
    <w:rsid w:val="005E1B2D"/>
    <w:rsid w:val="005E3521"/>
    <w:rsid w:val="005E3975"/>
    <w:rsid w:val="005E3FE8"/>
    <w:rsid w:val="005E5CDF"/>
    <w:rsid w:val="005F05BC"/>
    <w:rsid w:val="005F2990"/>
    <w:rsid w:val="005F3A66"/>
    <w:rsid w:val="005F43DE"/>
    <w:rsid w:val="0060618B"/>
    <w:rsid w:val="00614883"/>
    <w:rsid w:val="006157CF"/>
    <w:rsid w:val="006173CC"/>
    <w:rsid w:val="006259F1"/>
    <w:rsid w:val="006411EF"/>
    <w:rsid w:val="00642747"/>
    <w:rsid w:val="006427DD"/>
    <w:rsid w:val="0064308F"/>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D6DF1"/>
    <w:rsid w:val="006D6FDE"/>
    <w:rsid w:val="006E1B65"/>
    <w:rsid w:val="006E31D5"/>
    <w:rsid w:val="006E4AC1"/>
    <w:rsid w:val="006F1C26"/>
    <w:rsid w:val="006F3D08"/>
    <w:rsid w:val="006F51AE"/>
    <w:rsid w:val="006F7657"/>
    <w:rsid w:val="00702280"/>
    <w:rsid w:val="00704CF1"/>
    <w:rsid w:val="0071227E"/>
    <w:rsid w:val="00714FDE"/>
    <w:rsid w:val="00717096"/>
    <w:rsid w:val="00720CD5"/>
    <w:rsid w:val="007218A2"/>
    <w:rsid w:val="00724EDA"/>
    <w:rsid w:val="007268F1"/>
    <w:rsid w:val="0073298F"/>
    <w:rsid w:val="00734307"/>
    <w:rsid w:val="0074505B"/>
    <w:rsid w:val="00750272"/>
    <w:rsid w:val="00752688"/>
    <w:rsid w:val="007546C4"/>
    <w:rsid w:val="0076400B"/>
    <w:rsid w:val="00764C68"/>
    <w:rsid w:val="0076596E"/>
    <w:rsid w:val="00765B15"/>
    <w:rsid w:val="0076715D"/>
    <w:rsid w:val="00772A95"/>
    <w:rsid w:val="00775432"/>
    <w:rsid w:val="00776091"/>
    <w:rsid w:val="00777435"/>
    <w:rsid w:val="00780938"/>
    <w:rsid w:val="00781F0E"/>
    <w:rsid w:val="007829A2"/>
    <w:rsid w:val="00783B77"/>
    <w:rsid w:val="00783D6B"/>
    <w:rsid w:val="0078464F"/>
    <w:rsid w:val="00790583"/>
    <w:rsid w:val="007915D3"/>
    <w:rsid w:val="00797A7F"/>
    <w:rsid w:val="00797FEB"/>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7800"/>
    <w:rsid w:val="007F02C9"/>
    <w:rsid w:val="007F0857"/>
    <w:rsid w:val="007F0E6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47080"/>
    <w:rsid w:val="00850B10"/>
    <w:rsid w:val="008561CF"/>
    <w:rsid w:val="00856846"/>
    <w:rsid w:val="0086400E"/>
    <w:rsid w:val="008645C2"/>
    <w:rsid w:val="00864CAE"/>
    <w:rsid w:val="00866BF5"/>
    <w:rsid w:val="0086714A"/>
    <w:rsid w:val="0087384A"/>
    <w:rsid w:val="00875972"/>
    <w:rsid w:val="00875FE2"/>
    <w:rsid w:val="008804C6"/>
    <w:rsid w:val="00880BF5"/>
    <w:rsid w:val="00880D40"/>
    <w:rsid w:val="00882030"/>
    <w:rsid w:val="00885B4D"/>
    <w:rsid w:val="00891C9D"/>
    <w:rsid w:val="00894FC4"/>
    <w:rsid w:val="008A0D70"/>
    <w:rsid w:val="008A121D"/>
    <w:rsid w:val="008A7565"/>
    <w:rsid w:val="008B4CBA"/>
    <w:rsid w:val="008B6719"/>
    <w:rsid w:val="008C344B"/>
    <w:rsid w:val="008C6A85"/>
    <w:rsid w:val="008C7669"/>
    <w:rsid w:val="008C7F62"/>
    <w:rsid w:val="008D0F11"/>
    <w:rsid w:val="008D22C0"/>
    <w:rsid w:val="008D390F"/>
    <w:rsid w:val="008D7851"/>
    <w:rsid w:val="008E1B40"/>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6790"/>
    <w:rsid w:val="0095673F"/>
    <w:rsid w:val="00964C23"/>
    <w:rsid w:val="0096505C"/>
    <w:rsid w:val="009653CB"/>
    <w:rsid w:val="00967DDE"/>
    <w:rsid w:val="009700E7"/>
    <w:rsid w:val="00973B82"/>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607B"/>
    <w:rsid w:val="009B654C"/>
    <w:rsid w:val="009B73DA"/>
    <w:rsid w:val="009B7E31"/>
    <w:rsid w:val="009C16FB"/>
    <w:rsid w:val="009C1888"/>
    <w:rsid w:val="009C2AEF"/>
    <w:rsid w:val="009C32BC"/>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17D94"/>
    <w:rsid w:val="00A235D5"/>
    <w:rsid w:val="00A23B18"/>
    <w:rsid w:val="00A2443F"/>
    <w:rsid w:val="00A246D5"/>
    <w:rsid w:val="00A24EDE"/>
    <w:rsid w:val="00A259C2"/>
    <w:rsid w:val="00A3299F"/>
    <w:rsid w:val="00A344F2"/>
    <w:rsid w:val="00A35C09"/>
    <w:rsid w:val="00A37943"/>
    <w:rsid w:val="00A379BF"/>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4332"/>
    <w:rsid w:val="00A9491C"/>
    <w:rsid w:val="00AA6378"/>
    <w:rsid w:val="00AA67A0"/>
    <w:rsid w:val="00AB1C64"/>
    <w:rsid w:val="00AB4F06"/>
    <w:rsid w:val="00AB547B"/>
    <w:rsid w:val="00AC0C64"/>
    <w:rsid w:val="00AC28C8"/>
    <w:rsid w:val="00AC2D73"/>
    <w:rsid w:val="00AC3844"/>
    <w:rsid w:val="00AC6D8F"/>
    <w:rsid w:val="00AD101A"/>
    <w:rsid w:val="00AD3F8B"/>
    <w:rsid w:val="00AE15CD"/>
    <w:rsid w:val="00AE605E"/>
    <w:rsid w:val="00AF40E2"/>
    <w:rsid w:val="00AF6BF1"/>
    <w:rsid w:val="00AF7150"/>
    <w:rsid w:val="00AF7C33"/>
    <w:rsid w:val="00B028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712EB"/>
    <w:rsid w:val="00B71573"/>
    <w:rsid w:val="00B7746E"/>
    <w:rsid w:val="00B838C7"/>
    <w:rsid w:val="00B83B9C"/>
    <w:rsid w:val="00B863F3"/>
    <w:rsid w:val="00B87A38"/>
    <w:rsid w:val="00B90C0A"/>
    <w:rsid w:val="00B927F3"/>
    <w:rsid w:val="00BA3FCF"/>
    <w:rsid w:val="00BA6F20"/>
    <w:rsid w:val="00BB008D"/>
    <w:rsid w:val="00BB4540"/>
    <w:rsid w:val="00BB5B35"/>
    <w:rsid w:val="00BC4FDE"/>
    <w:rsid w:val="00BC54E2"/>
    <w:rsid w:val="00BC7F3D"/>
    <w:rsid w:val="00BD18AC"/>
    <w:rsid w:val="00BD2C2D"/>
    <w:rsid w:val="00BD3270"/>
    <w:rsid w:val="00BD3DFF"/>
    <w:rsid w:val="00BD7C9E"/>
    <w:rsid w:val="00BE3121"/>
    <w:rsid w:val="00BE398E"/>
    <w:rsid w:val="00BE3C77"/>
    <w:rsid w:val="00BF2056"/>
    <w:rsid w:val="00BF2D7B"/>
    <w:rsid w:val="00BF5432"/>
    <w:rsid w:val="00C007B9"/>
    <w:rsid w:val="00C01D9F"/>
    <w:rsid w:val="00C02B32"/>
    <w:rsid w:val="00C0402C"/>
    <w:rsid w:val="00C068A8"/>
    <w:rsid w:val="00C13F2C"/>
    <w:rsid w:val="00C16777"/>
    <w:rsid w:val="00C168A5"/>
    <w:rsid w:val="00C16FE7"/>
    <w:rsid w:val="00C22497"/>
    <w:rsid w:val="00C255EC"/>
    <w:rsid w:val="00C27C80"/>
    <w:rsid w:val="00C315C9"/>
    <w:rsid w:val="00C33424"/>
    <w:rsid w:val="00C36EF9"/>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2BC4"/>
    <w:rsid w:val="00CB4010"/>
    <w:rsid w:val="00CB5279"/>
    <w:rsid w:val="00CB5611"/>
    <w:rsid w:val="00CB5F3A"/>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1068F"/>
    <w:rsid w:val="00D12289"/>
    <w:rsid w:val="00D12921"/>
    <w:rsid w:val="00D12B81"/>
    <w:rsid w:val="00D15ABC"/>
    <w:rsid w:val="00D1644C"/>
    <w:rsid w:val="00D1771D"/>
    <w:rsid w:val="00D204FB"/>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5C8D"/>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39F"/>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87E3D"/>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2399"/>
    <w:rsid w:val="00EC51C5"/>
    <w:rsid w:val="00ED0F86"/>
    <w:rsid w:val="00ED74F8"/>
    <w:rsid w:val="00EE05BB"/>
    <w:rsid w:val="00EE5EA3"/>
    <w:rsid w:val="00EF039E"/>
    <w:rsid w:val="00EF0F84"/>
    <w:rsid w:val="00EF19A7"/>
    <w:rsid w:val="00EF56F1"/>
    <w:rsid w:val="00F00254"/>
    <w:rsid w:val="00F06459"/>
    <w:rsid w:val="00F0646A"/>
    <w:rsid w:val="00F0765A"/>
    <w:rsid w:val="00F1009A"/>
    <w:rsid w:val="00F13FDE"/>
    <w:rsid w:val="00F14F31"/>
    <w:rsid w:val="00F174D5"/>
    <w:rsid w:val="00F2146C"/>
    <w:rsid w:val="00F21717"/>
    <w:rsid w:val="00F21C9E"/>
    <w:rsid w:val="00F23D42"/>
    <w:rsid w:val="00F24D0D"/>
    <w:rsid w:val="00F30A6E"/>
    <w:rsid w:val="00F32E71"/>
    <w:rsid w:val="00F40D67"/>
    <w:rsid w:val="00F419DB"/>
    <w:rsid w:val="00F50C68"/>
    <w:rsid w:val="00F55782"/>
    <w:rsid w:val="00F57A05"/>
    <w:rsid w:val="00F57B7F"/>
    <w:rsid w:val="00F61441"/>
    <w:rsid w:val="00F61938"/>
    <w:rsid w:val="00F61A3C"/>
    <w:rsid w:val="00F655E0"/>
    <w:rsid w:val="00F7083E"/>
    <w:rsid w:val="00F7573F"/>
    <w:rsid w:val="00F806AD"/>
    <w:rsid w:val="00F850DF"/>
    <w:rsid w:val="00F8614F"/>
    <w:rsid w:val="00F8768A"/>
    <w:rsid w:val="00F87734"/>
    <w:rsid w:val="00F919ED"/>
    <w:rsid w:val="00F94546"/>
    <w:rsid w:val="00F970AC"/>
    <w:rsid w:val="00FA1C13"/>
    <w:rsid w:val="00FA4745"/>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8D22C0"/>
    <w:rPr>
      <w:color w:val="0000FF" w:themeColor="hyperlink"/>
      <w:u w:val="single"/>
    </w:rPr>
  </w:style>
  <w:style w:type="paragraph" w:customStyle="1" w:styleId="auto-style18">
    <w:name w:val="auto-style18"/>
    <w:basedOn w:val="Normal"/>
    <w:rsid w:val="00154B6C"/>
    <w:pPr>
      <w:spacing w:before="100" w:beforeAutospacing="1" w:after="100" w:afterAutospacing="1"/>
    </w:pPr>
    <w:rPr>
      <w:rFonts w:ascii="Times New Roman" w:eastAsia="Times New Roman" w:hAnsi="Times New Roman"/>
      <w:sz w:val="27"/>
      <w:szCs w:val="27"/>
      <w:lang w:eastAsia="es-PE"/>
    </w:rPr>
  </w:style>
  <w:style w:type="character" w:customStyle="1" w:styleId="auto-style231">
    <w:name w:val="auto-style231"/>
    <w:basedOn w:val="Fuentedeprrafopredeter"/>
    <w:rsid w:val="00154B6C"/>
    <w:rPr>
      <w:sz w:val="27"/>
      <w:szCs w:val="27"/>
    </w:rPr>
  </w:style>
</w:styles>
</file>

<file path=word/webSettings.xml><?xml version="1.0" encoding="utf-8"?>
<w:webSettings xmlns:r="http://schemas.openxmlformats.org/officeDocument/2006/relationships" xmlns:w="http://schemas.openxmlformats.org/wordprocessingml/2006/main">
  <w:divs>
    <w:div w:id="569390143">
      <w:bodyDiv w:val="1"/>
      <w:marLeft w:val="0"/>
      <w:marRight w:val="0"/>
      <w:marTop w:val="0"/>
      <w:marBottom w:val="0"/>
      <w:divBdr>
        <w:top w:val="none" w:sz="0" w:space="0" w:color="auto"/>
        <w:left w:val="none" w:sz="0" w:space="0" w:color="auto"/>
        <w:bottom w:val="none" w:sz="0" w:space="0" w:color="auto"/>
        <w:right w:val="none" w:sz="0" w:space="0" w:color="auto"/>
      </w:divBdr>
    </w:div>
    <w:div w:id="627198335">
      <w:bodyDiv w:val="1"/>
      <w:marLeft w:val="0"/>
      <w:marRight w:val="0"/>
      <w:marTop w:val="0"/>
      <w:marBottom w:val="0"/>
      <w:divBdr>
        <w:top w:val="none" w:sz="0" w:space="0" w:color="auto"/>
        <w:left w:val="none" w:sz="0" w:space="0" w:color="auto"/>
        <w:bottom w:val="none" w:sz="0" w:space="0" w:color="auto"/>
        <w:right w:val="none" w:sz="0" w:space="0" w:color="auto"/>
      </w:divBdr>
    </w:div>
    <w:div w:id="1024359537">
      <w:bodyDiv w:val="1"/>
      <w:marLeft w:val="0"/>
      <w:marRight w:val="0"/>
      <w:marTop w:val="0"/>
      <w:marBottom w:val="0"/>
      <w:divBdr>
        <w:top w:val="none" w:sz="0" w:space="0" w:color="auto"/>
        <w:left w:val="none" w:sz="0" w:space="0" w:color="auto"/>
        <w:bottom w:val="none" w:sz="0" w:space="0" w:color="auto"/>
        <w:right w:val="none" w:sz="0" w:space="0" w:color="auto"/>
      </w:divBdr>
    </w:div>
    <w:div w:id="1065881857">
      <w:bodyDiv w:val="1"/>
      <w:marLeft w:val="0"/>
      <w:marRight w:val="0"/>
      <w:marTop w:val="0"/>
      <w:marBottom w:val="0"/>
      <w:divBdr>
        <w:top w:val="none" w:sz="0" w:space="0" w:color="auto"/>
        <w:left w:val="none" w:sz="0" w:space="0" w:color="auto"/>
        <w:bottom w:val="none" w:sz="0" w:space="0" w:color="auto"/>
        <w:right w:val="none" w:sz="0" w:space="0" w:color="auto"/>
      </w:divBdr>
    </w:div>
    <w:div w:id="1199009975">
      <w:bodyDiv w:val="1"/>
      <w:marLeft w:val="0"/>
      <w:marRight w:val="0"/>
      <w:marTop w:val="0"/>
      <w:marBottom w:val="0"/>
      <w:divBdr>
        <w:top w:val="none" w:sz="0" w:space="0" w:color="auto"/>
        <w:left w:val="none" w:sz="0" w:space="0" w:color="auto"/>
        <w:bottom w:val="none" w:sz="0" w:space="0" w:color="auto"/>
        <w:right w:val="none" w:sz="0" w:space="0" w:color="auto"/>
      </w:divBdr>
    </w:div>
    <w:div w:id="1402019268">
      <w:bodyDiv w:val="1"/>
      <w:marLeft w:val="0"/>
      <w:marRight w:val="0"/>
      <w:marTop w:val="0"/>
      <w:marBottom w:val="0"/>
      <w:divBdr>
        <w:top w:val="none" w:sz="0" w:space="0" w:color="auto"/>
        <w:left w:val="none" w:sz="0" w:space="0" w:color="auto"/>
        <w:bottom w:val="none" w:sz="0" w:space="0" w:color="auto"/>
        <w:right w:val="none" w:sz="0" w:space="0" w:color="auto"/>
      </w:divBdr>
    </w:div>
    <w:div w:id="1601990622">
      <w:bodyDiv w:val="1"/>
      <w:marLeft w:val="0"/>
      <w:marRight w:val="0"/>
      <w:marTop w:val="0"/>
      <w:marBottom w:val="0"/>
      <w:divBdr>
        <w:top w:val="none" w:sz="0" w:space="0" w:color="auto"/>
        <w:left w:val="none" w:sz="0" w:space="0" w:color="auto"/>
        <w:bottom w:val="none" w:sz="0" w:space="0" w:color="auto"/>
        <w:right w:val="none" w:sz="0" w:space="0" w:color="auto"/>
      </w:divBdr>
    </w:div>
    <w:div w:id="20307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GERARDO\Documents\Mis%20Webs\miWeb\biblia\1laPalabra\lu.htm" TargetMode="External"/><Relationship Id="rId13" Type="http://schemas.openxmlformats.org/officeDocument/2006/relationships/hyperlink" Target="file:///D:\GERARDO\Documents\Mis%20Webs\miWeb\biblia\1laPalabra\lu.htm" TargetMode="External"/><Relationship Id="rId18" Type="http://schemas.openxmlformats.org/officeDocument/2006/relationships/hyperlink" Target="file:///D:\GERARDO\Documents\Mis%20Webs\miWeb\biblia\1laPalabra\lu.htm" TargetMode="External"/><Relationship Id="rId26" Type="http://schemas.openxmlformats.org/officeDocument/2006/relationships/hyperlink" Target="file:///D:\GERARDO\Documents\Mis%20Webs\miWeb\biblia\1laPalabra\ps.htm" TargetMode="External"/><Relationship Id="rId3" Type="http://schemas.openxmlformats.org/officeDocument/2006/relationships/webSettings" Target="webSettings.xml"/><Relationship Id="rId21" Type="http://schemas.openxmlformats.org/officeDocument/2006/relationships/hyperlink" Target="file:///D:\GERARDO\Documents\Mis%20Webs\miWeb\biblia\1laPalabra\ps.htm" TargetMode="External"/><Relationship Id="rId34" Type="http://schemas.openxmlformats.org/officeDocument/2006/relationships/theme" Target="theme/theme1.xml"/><Relationship Id="rId7" Type="http://schemas.openxmlformats.org/officeDocument/2006/relationships/hyperlink" Target="file:///D:\GERARDO\Documents\Mis%20Webs\miWeb\biblia\1laPalabra\ps.htm" TargetMode="External"/><Relationship Id="rId12" Type="http://schemas.openxmlformats.org/officeDocument/2006/relationships/hyperlink" Target="file:///D:\GERARDO\Documents\Mis%20Webs\miWeb\biblia\1laPalabra\ps.htm" TargetMode="External"/><Relationship Id="rId17" Type="http://schemas.openxmlformats.org/officeDocument/2006/relationships/hyperlink" Target="file:///D:\GERARDO\Documents\Mis%20Webs\miWeb\biblia\1laPalabra\ps.htm" TargetMode="External"/><Relationship Id="rId25" Type="http://schemas.openxmlformats.org/officeDocument/2006/relationships/hyperlink" Target="file:///D:\GERARDO\Documents\Mis%20Webs\miWeb\biblia\1laPalabra\2jo.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GERARDO\Documents\Mis%20Webs\miWeb\biblia\1laPalabra\tit.htm" TargetMode="External"/><Relationship Id="rId20" Type="http://schemas.openxmlformats.org/officeDocument/2006/relationships/hyperlink" Target="file:///D:\GERARDO\Documents\Mis%20Webs\miWeb\biblia\1laPalabra\ps.htm" TargetMode="External"/><Relationship Id="rId29" Type="http://schemas.openxmlformats.org/officeDocument/2006/relationships/hyperlink" Target="file:///D:\GERARDO\Documents\Mis%20Webs\miWeb\biblia\1laPalabra\ps.htm" TargetMode="External"/><Relationship Id="rId1" Type="http://schemas.openxmlformats.org/officeDocument/2006/relationships/styles" Target="styles.xml"/><Relationship Id="rId6" Type="http://schemas.openxmlformats.org/officeDocument/2006/relationships/hyperlink" Target="file:///D:\GERARDO\Documents\Mis%20Webs\miWeb\biblia\1laPalabra\tit.htm" TargetMode="External"/><Relationship Id="rId11" Type="http://schemas.openxmlformats.org/officeDocument/2006/relationships/hyperlink" Target="file:///D:\GERARDO\Documents\Mis%20Webs\miWeb\biblia\1laPalabra\tit.htm" TargetMode="External"/><Relationship Id="rId24" Type="http://schemas.openxmlformats.org/officeDocument/2006/relationships/hyperlink" Target="file:///D:\GERARDO\Documents\Mis%20Webs\miWeb\biblia\1laPalabra\ps.htm" TargetMode="External"/><Relationship Id="rId32" Type="http://schemas.openxmlformats.org/officeDocument/2006/relationships/hyperlink" Target="file:///D:\GERARDO\Documents\Mis%20Webs\miWeb\biblia\1laPalabra\lu.htm" TargetMode="External"/><Relationship Id="rId5" Type="http://schemas.openxmlformats.org/officeDocument/2006/relationships/hyperlink" Target="file:///D:\GERARDO\Documents\Mis%20Webs\miWeb\biblia\1laPalabra\ps.htm" TargetMode="External"/><Relationship Id="rId15" Type="http://schemas.openxmlformats.org/officeDocument/2006/relationships/hyperlink" Target="file:///D:\GERARDO\Documents\Mis%20Webs\miWeb\biblia\1laPalabra\ps.htm" TargetMode="External"/><Relationship Id="rId23" Type="http://schemas.openxmlformats.org/officeDocument/2006/relationships/hyperlink" Target="file:///D:\GERARDO\Documents\Mis%20Webs\miWeb\biblia\1laPalabra\sab.htm" TargetMode="External"/><Relationship Id="rId28" Type="http://schemas.openxmlformats.org/officeDocument/2006/relationships/hyperlink" Target="file:///D:\GERARDO\Documents\Mis%20Webs\miWeb\biblia\1laPalabra\sab.htm" TargetMode="External"/><Relationship Id="rId10" Type="http://schemas.openxmlformats.org/officeDocument/2006/relationships/hyperlink" Target="file:///D:\GERARDO\Documents\Mis%20Webs\miWeb\biblia\1laPalabra\ps.htm" TargetMode="External"/><Relationship Id="rId19" Type="http://schemas.openxmlformats.org/officeDocument/2006/relationships/hyperlink" Target="file:///D:\GERARDO\Documents\Mis%20Webs\miWeb\biblia\1laPalabra\sab.htm" TargetMode="External"/><Relationship Id="rId31" Type="http://schemas.openxmlformats.org/officeDocument/2006/relationships/hyperlink" Target="file:///D:\GERARDO\Documents\Mis%20Webs\miWeb\biblia\1laPalabra\ps.htm" TargetMode="External"/><Relationship Id="rId4" Type="http://schemas.openxmlformats.org/officeDocument/2006/relationships/hyperlink" Target="file:///D:\GERARDO\Documents\Mis%20Webs\miWeb\biblia\1laPalabra\sab.htm" TargetMode="External"/><Relationship Id="rId9" Type="http://schemas.openxmlformats.org/officeDocument/2006/relationships/hyperlink" Target="file:///D:\GERARDO\Documents\Mis%20Webs\miWeb\biblia\1laPalabra\sab.htm" TargetMode="External"/><Relationship Id="rId14" Type="http://schemas.openxmlformats.org/officeDocument/2006/relationships/hyperlink" Target="file:///D:\GERARDO\Documents\Mis%20Webs\miWeb\biblia\1laPalabra\sab.htm" TargetMode="External"/><Relationship Id="rId22" Type="http://schemas.openxmlformats.org/officeDocument/2006/relationships/hyperlink" Target="file:///D:\GERARDO\Documents\Mis%20Webs\miWeb\biblia\1laPalabra\lu.htm" TargetMode="External"/><Relationship Id="rId27" Type="http://schemas.openxmlformats.org/officeDocument/2006/relationships/hyperlink" Target="file:///D:\GERARDO\Documents\Mis%20Webs\miWeb\biblia\1laPalabra\lu.htm" TargetMode="External"/><Relationship Id="rId30" Type="http://schemas.openxmlformats.org/officeDocument/2006/relationships/hyperlink" Target="file:///D:\GERARDO\Documents\Mis%20Webs\miWeb\biblia\1laPalabra\3j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2015-11-03T14:56:00Z</dcterms:created>
  <dcterms:modified xsi:type="dcterms:W3CDTF">2015-11-03T16:34:00Z</dcterms:modified>
</cp:coreProperties>
</file>